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2008" w:rsidRDefault="00A44CE1" w:rsidP="004431FD">
      <w:r>
        <w:t xml:space="preserve"> </w:t>
      </w:r>
      <w:r w:rsidR="001F41CC" w:rsidRPr="001F41CC">
        <w:rPr>
          <w:noProof/>
        </w:rPr>
        <w:drawing>
          <wp:inline distT="0" distB="0" distL="0" distR="0" wp14:anchorId="1BE8A893" wp14:editId="4797D130">
            <wp:extent cx="2828925" cy="1638300"/>
            <wp:effectExtent l="19050" t="0" r="9525" b="0"/>
            <wp:docPr id="6" name="Picture 1" descr="H:\LOGO -powered by\SCK_logo_PB_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LOGO -powered by\SCK_logo_PB_4C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34C39"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6410AB6" wp14:editId="2844ADA7">
                <wp:simplePos x="0" y="0"/>
                <wp:positionH relativeFrom="column">
                  <wp:posOffset>3019425</wp:posOffset>
                </wp:positionH>
                <wp:positionV relativeFrom="paragraph">
                  <wp:posOffset>-257175</wp:posOffset>
                </wp:positionV>
                <wp:extent cx="3781425" cy="1809750"/>
                <wp:effectExtent l="9525" t="9525" r="9525" b="9525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81425" cy="1809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44A6" w:rsidRPr="0066040B" w:rsidRDefault="005C44A6" w:rsidP="00A00301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66040B">
                              <w:rPr>
                                <w:sz w:val="28"/>
                                <w:szCs w:val="28"/>
                              </w:rPr>
                              <w:t>Scott County Kids Early Childhood Iowa Board</w:t>
                            </w:r>
                          </w:p>
                          <w:p w:rsidR="005C44A6" w:rsidRPr="0066040B" w:rsidRDefault="005C44A6" w:rsidP="00EE1D95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66040B">
                              <w:rPr>
                                <w:sz w:val="28"/>
                                <w:szCs w:val="28"/>
                              </w:rPr>
                              <w:t xml:space="preserve">Meeting </w:t>
                            </w:r>
                            <w:r w:rsidRPr="00A44CE1">
                              <w:rPr>
                                <w:sz w:val="28"/>
                                <w:szCs w:val="28"/>
                              </w:rPr>
                              <w:t xml:space="preserve">of </w:t>
                            </w:r>
                            <w:r w:rsidR="00F3705C" w:rsidRPr="00A44CE1">
                              <w:rPr>
                                <w:sz w:val="28"/>
                                <w:szCs w:val="28"/>
                              </w:rPr>
                              <w:t xml:space="preserve">August </w:t>
                            </w:r>
                            <w:r w:rsidR="00A44CE1" w:rsidRPr="00A44CE1">
                              <w:rPr>
                                <w:sz w:val="28"/>
                                <w:szCs w:val="28"/>
                              </w:rPr>
                              <w:t>5</w:t>
                            </w:r>
                            <w:r w:rsidR="00253988" w:rsidRPr="00A44CE1">
                              <w:rPr>
                                <w:sz w:val="28"/>
                                <w:szCs w:val="28"/>
                              </w:rPr>
                              <w:t>, 201</w:t>
                            </w:r>
                            <w:r w:rsidR="00A44CE1" w:rsidRPr="00A44CE1">
                              <w:rPr>
                                <w:sz w:val="28"/>
                                <w:szCs w:val="28"/>
                              </w:rPr>
                              <w:t>4</w:t>
                            </w:r>
                          </w:p>
                          <w:p w:rsidR="005C44A6" w:rsidRPr="00F34C39" w:rsidRDefault="00ED7E51" w:rsidP="00A00301">
                            <w:pPr>
                              <w:spacing w:after="0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F34C39">
                              <w:rPr>
                                <w:b/>
                                <w:sz w:val="28"/>
                                <w:szCs w:val="28"/>
                              </w:rPr>
                              <w:t>Scott County Administrative Center</w:t>
                            </w:r>
                          </w:p>
                          <w:p w:rsidR="005C44A6" w:rsidRPr="00985D1D" w:rsidRDefault="00ED7E51" w:rsidP="00A00301">
                            <w:pPr>
                              <w:spacing w:after="0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F34C39">
                              <w:rPr>
                                <w:b/>
                                <w:sz w:val="28"/>
                                <w:szCs w:val="28"/>
                              </w:rPr>
                              <w:t>600 W. 4</w:t>
                            </w:r>
                            <w:r w:rsidRPr="00F34C39">
                              <w:rPr>
                                <w:b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 w:rsidRPr="00F34C39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Street</w:t>
                            </w:r>
                            <w:r w:rsidR="005C44A6" w:rsidRPr="00F34C39">
                              <w:rPr>
                                <w:b/>
                                <w:sz w:val="28"/>
                                <w:szCs w:val="28"/>
                              </w:rPr>
                              <w:t>, Davenport</w:t>
                            </w:r>
                          </w:p>
                          <w:p w:rsidR="005C44A6" w:rsidRPr="00A44CE1" w:rsidRDefault="00A44CE1" w:rsidP="00A00301">
                            <w:pPr>
                              <w:spacing w:after="0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A44CE1">
                              <w:rPr>
                                <w:b/>
                                <w:sz w:val="28"/>
                                <w:szCs w:val="28"/>
                              </w:rPr>
                              <w:t xml:space="preserve">First Floor Boardroom </w:t>
                            </w:r>
                          </w:p>
                          <w:p w:rsidR="005C44A6" w:rsidRDefault="005C44A6" w:rsidP="00A00301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11:30am – 1:0</w:t>
                            </w:r>
                            <w:r w:rsidRPr="0066040B">
                              <w:rPr>
                                <w:sz w:val="28"/>
                                <w:szCs w:val="28"/>
                              </w:rPr>
                              <w:t>0 pm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5C44A6" w:rsidRDefault="005C44A6" w:rsidP="00A00301">
                            <w:pPr>
                              <w:jc w:val="center"/>
                            </w:pPr>
                            <w:r>
                              <w:t>You are welcome to bring your brownbag lunch.</w:t>
                            </w:r>
                          </w:p>
                          <w:p w:rsidR="005C44A6" w:rsidRPr="00A00301" w:rsidRDefault="005C44A6" w:rsidP="00A0030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37.75pt;margin-top:-20.25pt;width:297.75pt;height:142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">
                <v:textbox>
                  <w:txbxContent>
                    <w:p w:rsidR="005C44A6" w:rsidRPr="0066040B" w:rsidRDefault="005C44A6" w:rsidP="00A00301">
                      <w:pPr>
                        <w:spacing w:after="0"/>
                        <w:jc w:val="center"/>
                        <w:rPr>
                          <w:sz w:val="28"/>
                          <w:szCs w:val="28"/>
                        </w:rPr>
                      </w:pPr>
                      <w:r w:rsidRPr="0066040B">
                        <w:rPr>
                          <w:sz w:val="28"/>
                          <w:szCs w:val="28"/>
                        </w:rPr>
                        <w:t>Scott County Kids Early Childhood Iowa Board</w:t>
                      </w:r>
                    </w:p>
                    <w:p w:rsidR="005C44A6" w:rsidRPr="0066040B" w:rsidRDefault="005C44A6" w:rsidP="00EE1D95">
                      <w:pPr>
                        <w:spacing w:after="0"/>
                        <w:jc w:val="center"/>
                        <w:rPr>
                          <w:sz w:val="28"/>
                          <w:szCs w:val="28"/>
                        </w:rPr>
                      </w:pPr>
                      <w:r w:rsidRPr="0066040B">
                        <w:rPr>
                          <w:sz w:val="28"/>
                          <w:szCs w:val="28"/>
                        </w:rPr>
                        <w:t xml:space="preserve">Meeting </w:t>
                      </w:r>
                      <w:r w:rsidRPr="00A44CE1">
                        <w:rPr>
                          <w:sz w:val="28"/>
                          <w:szCs w:val="28"/>
                        </w:rPr>
                        <w:t xml:space="preserve">of </w:t>
                      </w:r>
                      <w:r w:rsidR="00F3705C" w:rsidRPr="00A44CE1">
                        <w:rPr>
                          <w:sz w:val="28"/>
                          <w:szCs w:val="28"/>
                        </w:rPr>
                        <w:t xml:space="preserve">August </w:t>
                      </w:r>
                      <w:r w:rsidR="00A44CE1" w:rsidRPr="00A44CE1">
                        <w:rPr>
                          <w:sz w:val="28"/>
                          <w:szCs w:val="28"/>
                        </w:rPr>
                        <w:t>5</w:t>
                      </w:r>
                      <w:r w:rsidR="00253988" w:rsidRPr="00A44CE1">
                        <w:rPr>
                          <w:sz w:val="28"/>
                          <w:szCs w:val="28"/>
                        </w:rPr>
                        <w:t>, 201</w:t>
                      </w:r>
                      <w:r w:rsidR="00A44CE1" w:rsidRPr="00A44CE1">
                        <w:rPr>
                          <w:sz w:val="28"/>
                          <w:szCs w:val="28"/>
                        </w:rPr>
                        <w:t>4</w:t>
                      </w:r>
                    </w:p>
                    <w:p w:rsidR="005C44A6" w:rsidRPr="00F34C39" w:rsidRDefault="00ED7E51" w:rsidP="00A00301">
                      <w:pPr>
                        <w:spacing w:after="0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F34C39">
                        <w:rPr>
                          <w:b/>
                          <w:sz w:val="28"/>
                          <w:szCs w:val="28"/>
                        </w:rPr>
                        <w:t>Scott County Administrative Center</w:t>
                      </w:r>
                    </w:p>
                    <w:p w:rsidR="005C44A6" w:rsidRPr="00985D1D" w:rsidRDefault="00ED7E51" w:rsidP="00A00301">
                      <w:pPr>
                        <w:spacing w:after="0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F34C39">
                        <w:rPr>
                          <w:b/>
                          <w:sz w:val="28"/>
                          <w:szCs w:val="28"/>
                        </w:rPr>
                        <w:t>600 W. 4</w:t>
                      </w:r>
                      <w:r w:rsidRPr="00F34C39">
                        <w:rPr>
                          <w:b/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 w:rsidRPr="00F34C39">
                        <w:rPr>
                          <w:b/>
                          <w:sz w:val="28"/>
                          <w:szCs w:val="28"/>
                        </w:rPr>
                        <w:t xml:space="preserve"> Street</w:t>
                      </w:r>
                      <w:r w:rsidR="005C44A6" w:rsidRPr="00F34C39">
                        <w:rPr>
                          <w:b/>
                          <w:sz w:val="28"/>
                          <w:szCs w:val="28"/>
                        </w:rPr>
                        <w:t>, Davenport</w:t>
                      </w:r>
                    </w:p>
                    <w:p w:rsidR="005C44A6" w:rsidRPr="00A44CE1" w:rsidRDefault="00A44CE1" w:rsidP="00A00301">
                      <w:pPr>
                        <w:spacing w:after="0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A44CE1">
                        <w:rPr>
                          <w:b/>
                          <w:sz w:val="28"/>
                          <w:szCs w:val="28"/>
                        </w:rPr>
                        <w:t xml:space="preserve">First Floor Boardroom </w:t>
                      </w:r>
                    </w:p>
                    <w:p w:rsidR="005C44A6" w:rsidRDefault="005C44A6" w:rsidP="00A00301">
                      <w:pPr>
                        <w:spacing w:after="0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11:30am – 1:0</w:t>
                      </w:r>
                      <w:r w:rsidRPr="0066040B">
                        <w:rPr>
                          <w:sz w:val="28"/>
                          <w:szCs w:val="28"/>
                        </w:rPr>
                        <w:t>0 pm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  <w:p w:rsidR="005C44A6" w:rsidRDefault="005C44A6" w:rsidP="00A00301">
                      <w:pPr>
                        <w:jc w:val="center"/>
                      </w:pPr>
                      <w:r>
                        <w:t>You are welcome to bring your brownbag lunch.</w:t>
                      </w:r>
                    </w:p>
                    <w:p w:rsidR="005C44A6" w:rsidRPr="00A00301" w:rsidRDefault="005C44A6" w:rsidP="00A00301"/>
                  </w:txbxContent>
                </v:textbox>
              </v:shape>
            </w:pict>
          </mc:Fallback>
        </mc:AlternateContent>
      </w:r>
    </w:p>
    <w:p w:rsidR="00925EB3" w:rsidRPr="00047AC3" w:rsidRDefault="00925EB3" w:rsidP="00062008">
      <w:pPr>
        <w:jc w:val="center"/>
        <w:rPr>
          <w:sz w:val="28"/>
          <w:szCs w:val="28"/>
          <w:u w:val="single"/>
        </w:rPr>
      </w:pPr>
      <w:r w:rsidRPr="00047AC3">
        <w:rPr>
          <w:sz w:val="28"/>
          <w:szCs w:val="28"/>
          <w:u w:val="single"/>
        </w:rPr>
        <w:t>Agenda</w:t>
      </w:r>
    </w:p>
    <w:p w:rsidR="00925EB3" w:rsidRPr="00A44CE1" w:rsidRDefault="00925EB3" w:rsidP="00975E2A">
      <w:pPr>
        <w:pStyle w:val="ListParagraph"/>
        <w:numPr>
          <w:ilvl w:val="0"/>
          <w:numId w:val="2"/>
        </w:numPr>
        <w:spacing w:line="240" w:lineRule="auto"/>
        <w:rPr>
          <w:sz w:val="20"/>
          <w:szCs w:val="20"/>
        </w:rPr>
      </w:pPr>
      <w:r w:rsidRPr="00D931B9">
        <w:rPr>
          <w:sz w:val="20"/>
          <w:szCs w:val="20"/>
        </w:rPr>
        <w:t xml:space="preserve">Call to </w:t>
      </w:r>
      <w:r w:rsidRPr="00A44CE1">
        <w:rPr>
          <w:sz w:val="20"/>
          <w:szCs w:val="20"/>
        </w:rPr>
        <w:t>Order –</w:t>
      </w:r>
      <w:r w:rsidR="00A44CE1" w:rsidRPr="00A44CE1">
        <w:rPr>
          <w:sz w:val="20"/>
          <w:szCs w:val="20"/>
        </w:rPr>
        <w:t>Larry Barker</w:t>
      </w:r>
      <w:r w:rsidR="009513F0" w:rsidRPr="00A44CE1">
        <w:rPr>
          <w:sz w:val="20"/>
          <w:szCs w:val="20"/>
        </w:rPr>
        <w:t xml:space="preserve">, Chair </w:t>
      </w:r>
    </w:p>
    <w:p w:rsidR="00925EB3" w:rsidRPr="00A44CE1" w:rsidRDefault="00925EB3" w:rsidP="00975E2A">
      <w:pPr>
        <w:pStyle w:val="ListParagraph"/>
        <w:numPr>
          <w:ilvl w:val="0"/>
          <w:numId w:val="3"/>
        </w:numPr>
        <w:spacing w:line="240" w:lineRule="auto"/>
        <w:rPr>
          <w:sz w:val="20"/>
          <w:szCs w:val="20"/>
        </w:rPr>
      </w:pPr>
      <w:r w:rsidRPr="00A44CE1">
        <w:rPr>
          <w:sz w:val="20"/>
          <w:szCs w:val="20"/>
        </w:rPr>
        <w:t>Introductions</w:t>
      </w:r>
      <w:r w:rsidR="00D3329C" w:rsidRPr="00A44CE1">
        <w:rPr>
          <w:sz w:val="20"/>
          <w:szCs w:val="20"/>
        </w:rPr>
        <w:tab/>
      </w:r>
      <w:r w:rsidR="00D3329C" w:rsidRPr="00A44CE1">
        <w:rPr>
          <w:sz w:val="20"/>
          <w:szCs w:val="20"/>
        </w:rPr>
        <w:tab/>
      </w:r>
      <w:r w:rsidR="00D3329C" w:rsidRPr="00A44CE1">
        <w:rPr>
          <w:sz w:val="20"/>
          <w:szCs w:val="20"/>
        </w:rPr>
        <w:tab/>
      </w:r>
    </w:p>
    <w:p w:rsidR="00981E1C" w:rsidRPr="004431FD" w:rsidRDefault="00981E1C" w:rsidP="00975E2A">
      <w:pPr>
        <w:pStyle w:val="ListParagraph"/>
        <w:spacing w:line="240" w:lineRule="auto"/>
        <w:ind w:left="1440"/>
        <w:rPr>
          <w:sz w:val="8"/>
          <w:szCs w:val="8"/>
        </w:rPr>
      </w:pPr>
    </w:p>
    <w:p w:rsidR="00171066" w:rsidRPr="00A44CE1" w:rsidRDefault="00925EB3" w:rsidP="00BA0D13">
      <w:pPr>
        <w:pStyle w:val="ListParagraph"/>
        <w:numPr>
          <w:ilvl w:val="0"/>
          <w:numId w:val="2"/>
        </w:numPr>
        <w:spacing w:line="240" w:lineRule="auto"/>
        <w:rPr>
          <w:sz w:val="20"/>
          <w:szCs w:val="20"/>
        </w:rPr>
      </w:pPr>
      <w:r w:rsidRPr="00A44CE1">
        <w:rPr>
          <w:sz w:val="20"/>
          <w:szCs w:val="20"/>
        </w:rPr>
        <w:t>Approval of Minutes for</w:t>
      </w:r>
      <w:r w:rsidR="009513F0" w:rsidRPr="00A44CE1">
        <w:rPr>
          <w:sz w:val="20"/>
          <w:szCs w:val="20"/>
        </w:rPr>
        <w:t xml:space="preserve"> </w:t>
      </w:r>
      <w:r w:rsidR="00A44CE1" w:rsidRPr="00A44CE1">
        <w:rPr>
          <w:sz w:val="20"/>
          <w:szCs w:val="20"/>
        </w:rPr>
        <w:t>June 3</w:t>
      </w:r>
      <w:r w:rsidR="00A44CE1" w:rsidRPr="00A44CE1">
        <w:rPr>
          <w:sz w:val="20"/>
          <w:szCs w:val="20"/>
          <w:vertAlign w:val="superscript"/>
        </w:rPr>
        <w:t>rd</w:t>
      </w:r>
      <w:r w:rsidR="00A44CE1" w:rsidRPr="00A44CE1">
        <w:rPr>
          <w:sz w:val="20"/>
          <w:szCs w:val="20"/>
        </w:rPr>
        <w:t xml:space="preserve"> 2014</w:t>
      </w:r>
      <w:r w:rsidR="00E53DCB">
        <w:rPr>
          <w:sz w:val="20"/>
          <w:szCs w:val="20"/>
        </w:rPr>
        <w:t xml:space="preserve"> (Action Item)</w:t>
      </w:r>
    </w:p>
    <w:p w:rsidR="00BA0D13" w:rsidRPr="004431FD" w:rsidRDefault="00BA0D13" w:rsidP="00BA0D13">
      <w:pPr>
        <w:pStyle w:val="ListParagraph"/>
        <w:spacing w:line="240" w:lineRule="auto"/>
        <w:ind w:left="1080"/>
        <w:rPr>
          <w:sz w:val="8"/>
          <w:szCs w:val="8"/>
        </w:rPr>
      </w:pPr>
    </w:p>
    <w:p w:rsidR="00925EB3" w:rsidRPr="00D931B9" w:rsidRDefault="00925EB3" w:rsidP="00975E2A">
      <w:pPr>
        <w:pStyle w:val="ListParagraph"/>
        <w:numPr>
          <w:ilvl w:val="0"/>
          <w:numId w:val="2"/>
        </w:numPr>
        <w:spacing w:line="240" w:lineRule="auto"/>
        <w:rPr>
          <w:sz w:val="20"/>
          <w:szCs w:val="20"/>
        </w:rPr>
      </w:pPr>
      <w:r w:rsidRPr="00D931B9">
        <w:rPr>
          <w:sz w:val="20"/>
          <w:szCs w:val="20"/>
        </w:rPr>
        <w:t>Old Business</w:t>
      </w:r>
    </w:p>
    <w:p w:rsidR="00925EB3" w:rsidRPr="00D931B9" w:rsidRDefault="00925EB3" w:rsidP="00975E2A">
      <w:pPr>
        <w:pStyle w:val="ListParagraph"/>
        <w:numPr>
          <w:ilvl w:val="0"/>
          <w:numId w:val="4"/>
        </w:numPr>
        <w:spacing w:line="240" w:lineRule="auto"/>
        <w:rPr>
          <w:sz w:val="20"/>
          <w:szCs w:val="20"/>
        </w:rPr>
      </w:pPr>
      <w:r w:rsidRPr="00D931B9">
        <w:rPr>
          <w:sz w:val="20"/>
          <w:szCs w:val="20"/>
        </w:rPr>
        <w:t>Fiscal Issues</w:t>
      </w:r>
    </w:p>
    <w:p w:rsidR="00E23222" w:rsidRDefault="003845D8" w:rsidP="00975E2A">
      <w:pPr>
        <w:pStyle w:val="ListParagraph"/>
        <w:numPr>
          <w:ilvl w:val="0"/>
          <w:numId w:val="5"/>
        </w:numPr>
        <w:spacing w:line="240" w:lineRule="auto"/>
        <w:rPr>
          <w:sz w:val="20"/>
          <w:szCs w:val="20"/>
        </w:rPr>
      </w:pPr>
      <w:r w:rsidRPr="00A44CE1">
        <w:rPr>
          <w:sz w:val="20"/>
          <w:szCs w:val="20"/>
        </w:rPr>
        <w:t>FY1</w:t>
      </w:r>
      <w:r w:rsidR="00A44CE1" w:rsidRPr="00A44CE1">
        <w:rPr>
          <w:sz w:val="20"/>
          <w:szCs w:val="20"/>
        </w:rPr>
        <w:t>4</w:t>
      </w:r>
      <w:r w:rsidR="00E23222" w:rsidRPr="00A44CE1">
        <w:rPr>
          <w:sz w:val="20"/>
          <w:szCs w:val="20"/>
        </w:rPr>
        <w:t xml:space="preserve"> Expenditures</w:t>
      </w:r>
    </w:p>
    <w:p w:rsidR="00F42AF7" w:rsidRPr="00A44CE1" w:rsidRDefault="00F42AF7" w:rsidP="00975E2A">
      <w:pPr>
        <w:pStyle w:val="ListParagraph"/>
        <w:numPr>
          <w:ilvl w:val="0"/>
          <w:numId w:val="5"/>
        </w:num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FY15 Expenditures</w:t>
      </w:r>
    </w:p>
    <w:p w:rsidR="00461E94" w:rsidRDefault="00461E94" w:rsidP="00975E2A">
      <w:pPr>
        <w:pStyle w:val="ListParagraph"/>
        <w:numPr>
          <w:ilvl w:val="0"/>
          <w:numId w:val="4"/>
        </w:numPr>
        <w:spacing w:line="240" w:lineRule="auto"/>
        <w:rPr>
          <w:sz w:val="20"/>
          <w:szCs w:val="20"/>
        </w:rPr>
      </w:pPr>
      <w:r w:rsidRPr="00461E94">
        <w:rPr>
          <w:sz w:val="20"/>
          <w:szCs w:val="20"/>
        </w:rPr>
        <w:t>Levels of Excellence</w:t>
      </w:r>
      <w:r w:rsidR="00E23222">
        <w:rPr>
          <w:sz w:val="20"/>
          <w:szCs w:val="20"/>
        </w:rPr>
        <w:t xml:space="preserve"> </w:t>
      </w:r>
      <w:r w:rsidR="00CB220A">
        <w:rPr>
          <w:sz w:val="20"/>
          <w:szCs w:val="20"/>
        </w:rPr>
        <w:t xml:space="preserve"> </w:t>
      </w:r>
    </w:p>
    <w:p w:rsidR="0036203E" w:rsidRDefault="0036203E" w:rsidP="009C6C5E">
      <w:pPr>
        <w:pStyle w:val="ListParagraph"/>
        <w:numPr>
          <w:ilvl w:val="0"/>
          <w:numId w:val="4"/>
        </w:num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Maternal, Infant and Early Childhood (MIECHV)</w:t>
      </w:r>
    </w:p>
    <w:p w:rsidR="00975E2A" w:rsidRPr="004431FD" w:rsidRDefault="00975E2A" w:rsidP="00975E2A">
      <w:pPr>
        <w:pStyle w:val="ListParagraph"/>
        <w:spacing w:line="240" w:lineRule="auto"/>
        <w:ind w:left="1800"/>
        <w:rPr>
          <w:sz w:val="8"/>
          <w:szCs w:val="8"/>
        </w:rPr>
      </w:pPr>
    </w:p>
    <w:p w:rsidR="00ED4752" w:rsidRDefault="00ED4752" w:rsidP="00975E2A">
      <w:pPr>
        <w:pStyle w:val="ListParagraph"/>
        <w:numPr>
          <w:ilvl w:val="0"/>
          <w:numId w:val="2"/>
        </w:numPr>
        <w:spacing w:line="240" w:lineRule="auto"/>
        <w:rPr>
          <w:sz w:val="20"/>
          <w:szCs w:val="20"/>
        </w:rPr>
      </w:pPr>
      <w:r w:rsidRPr="00D931B9">
        <w:rPr>
          <w:sz w:val="20"/>
          <w:szCs w:val="20"/>
        </w:rPr>
        <w:t>New Business</w:t>
      </w:r>
    </w:p>
    <w:p w:rsidR="002B28A3" w:rsidRPr="009513F0" w:rsidRDefault="002B28A3" w:rsidP="009513F0">
      <w:pPr>
        <w:pStyle w:val="ListParagraph"/>
        <w:numPr>
          <w:ilvl w:val="1"/>
          <w:numId w:val="2"/>
        </w:num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Early Childhood Coordinating Council</w:t>
      </w:r>
      <w:r w:rsidR="00CB220A">
        <w:rPr>
          <w:sz w:val="20"/>
          <w:szCs w:val="20"/>
        </w:rPr>
        <w:t xml:space="preserve"> </w:t>
      </w:r>
      <w:r w:rsidR="004431FD">
        <w:rPr>
          <w:sz w:val="20"/>
          <w:szCs w:val="20"/>
        </w:rPr>
        <w:t>–Kathy Bartling, AEA</w:t>
      </w:r>
    </w:p>
    <w:p w:rsidR="00ED4752" w:rsidRPr="00D931B9" w:rsidRDefault="00ED4752" w:rsidP="00975E2A">
      <w:pPr>
        <w:pStyle w:val="ListParagraph"/>
        <w:numPr>
          <w:ilvl w:val="1"/>
          <w:numId w:val="2"/>
        </w:numPr>
        <w:spacing w:line="240" w:lineRule="auto"/>
        <w:rPr>
          <w:sz w:val="20"/>
          <w:szCs w:val="20"/>
        </w:rPr>
      </w:pPr>
      <w:r w:rsidRPr="00D931B9">
        <w:rPr>
          <w:sz w:val="20"/>
          <w:szCs w:val="20"/>
        </w:rPr>
        <w:t>Committee Report</w:t>
      </w:r>
      <w:r w:rsidR="00601178" w:rsidRPr="00D931B9">
        <w:rPr>
          <w:sz w:val="20"/>
          <w:szCs w:val="20"/>
        </w:rPr>
        <w:t>s</w:t>
      </w:r>
    </w:p>
    <w:p w:rsidR="00601178" w:rsidRPr="00D931B9" w:rsidRDefault="00601178" w:rsidP="00975E2A">
      <w:pPr>
        <w:pStyle w:val="ListParagraph"/>
        <w:numPr>
          <w:ilvl w:val="0"/>
          <w:numId w:val="7"/>
        </w:numPr>
        <w:spacing w:line="240" w:lineRule="auto"/>
        <w:rPr>
          <w:sz w:val="20"/>
          <w:szCs w:val="20"/>
        </w:rPr>
      </w:pPr>
      <w:r w:rsidRPr="00D931B9">
        <w:rPr>
          <w:sz w:val="20"/>
          <w:szCs w:val="20"/>
        </w:rPr>
        <w:t>Contracts Management</w:t>
      </w:r>
    </w:p>
    <w:p w:rsidR="003B7288" w:rsidRDefault="003B7288" w:rsidP="00975E2A">
      <w:pPr>
        <w:pStyle w:val="ListParagraph"/>
        <w:numPr>
          <w:ilvl w:val="0"/>
          <w:numId w:val="8"/>
        </w:num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Audit report FY13</w:t>
      </w:r>
    </w:p>
    <w:p w:rsidR="003B7288" w:rsidRDefault="003B7288" w:rsidP="00975E2A">
      <w:pPr>
        <w:pStyle w:val="ListParagraph"/>
        <w:numPr>
          <w:ilvl w:val="0"/>
          <w:numId w:val="8"/>
        </w:num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FY15 contracts –Tool G</w:t>
      </w:r>
    </w:p>
    <w:p w:rsidR="003B7288" w:rsidRDefault="003B7288" w:rsidP="00975E2A">
      <w:pPr>
        <w:pStyle w:val="ListParagraph"/>
        <w:numPr>
          <w:ilvl w:val="0"/>
          <w:numId w:val="8"/>
        </w:num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Bright Beginnings: credentialing and FTM</w:t>
      </w:r>
      <w:r w:rsidR="00E53DCB">
        <w:rPr>
          <w:sz w:val="20"/>
          <w:szCs w:val="20"/>
        </w:rPr>
        <w:t xml:space="preserve"> (Action Item)</w:t>
      </w:r>
    </w:p>
    <w:p w:rsidR="003B7288" w:rsidRDefault="003B7288" w:rsidP="00975E2A">
      <w:pPr>
        <w:pStyle w:val="ListParagraph"/>
        <w:numPr>
          <w:ilvl w:val="0"/>
          <w:numId w:val="8"/>
        </w:num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AIM4Excellence –Newcomb staff</w:t>
      </w:r>
      <w:r w:rsidR="00E53DCB">
        <w:rPr>
          <w:sz w:val="20"/>
          <w:szCs w:val="20"/>
        </w:rPr>
        <w:t xml:space="preserve"> (Action Item)</w:t>
      </w:r>
    </w:p>
    <w:p w:rsidR="003B7288" w:rsidRDefault="003B7288" w:rsidP="00975E2A">
      <w:pPr>
        <w:pStyle w:val="ListParagraph"/>
        <w:numPr>
          <w:ilvl w:val="0"/>
          <w:numId w:val="8"/>
        </w:num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Review of FY14 Federal funds</w:t>
      </w:r>
    </w:p>
    <w:p w:rsidR="003B7288" w:rsidRDefault="003B7288" w:rsidP="00975E2A">
      <w:pPr>
        <w:pStyle w:val="ListParagraph"/>
        <w:numPr>
          <w:ilvl w:val="0"/>
          <w:numId w:val="8"/>
        </w:num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Site Visit Summary</w:t>
      </w:r>
    </w:p>
    <w:p w:rsidR="00601178" w:rsidRPr="00D931B9" w:rsidRDefault="00601178" w:rsidP="00975E2A">
      <w:pPr>
        <w:pStyle w:val="ListParagraph"/>
        <w:numPr>
          <w:ilvl w:val="0"/>
          <w:numId w:val="7"/>
        </w:numPr>
        <w:spacing w:line="240" w:lineRule="auto"/>
        <w:rPr>
          <w:sz w:val="20"/>
          <w:szCs w:val="20"/>
        </w:rPr>
      </w:pPr>
      <w:r w:rsidRPr="00D931B9">
        <w:rPr>
          <w:sz w:val="20"/>
          <w:szCs w:val="20"/>
        </w:rPr>
        <w:t>Outcomes</w:t>
      </w:r>
    </w:p>
    <w:p w:rsidR="00601178" w:rsidRPr="00D931B9" w:rsidRDefault="00601178" w:rsidP="00975E2A">
      <w:pPr>
        <w:pStyle w:val="ListParagraph"/>
        <w:numPr>
          <w:ilvl w:val="0"/>
          <w:numId w:val="7"/>
        </w:numPr>
        <w:spacing w:line="240" w:lineRule="auto"/>
        <w:rPr>
          <w:sz w:val="20"/>
          <w:szCs w:val="20"/>
        </w:rPr>
      </w:pPr>
      <w:r w:rsidRPr="00D931B9">
        <w:rPr>
          <w:sz w:val="20"/>
          <w:szCs w:val="20"/>
        </w:rPr>
        <w:t>Nominations</w:t>
      </w:r>
    </w:p>
    <w:p w:rsidR="003B7288" w:rsidRDefault="003B7288" w:rsidP="000009E4">
      <w:pPr>
        <w:pStyle w:val="ListParagraph"/>
        <w:numPr>
          <w:ilvl w:val="0"/>
          <w:numId w:val="10"/>
        </w:num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Re-election of </w:t>
      </w:r>
      <w:r w:rsidR="000009E4">
        <w:rPr>
          <w:sz w:val="20"/>
          <w:szCs w:val="20"/>
        </w:rPr>
        <w:t>board members</w:t>
      </w:r>
    </w:p>
    <w:p w:rsidR="000009E4" w:rsidRPr="000009E4" w:rsidRDefault="00601178" w:rsidP="000009E4">
      <w:pPr>
        <w:pStyle w:val="ListParagraph"/>
        <w:numPr>
          <w:ilvl w:val="0"/>
          <w:numId w:val="7"/>
        </w:numPr>
        <w:spacing w:line="240" w:lineRule="auto"/>
        <w:rPr>
          <w:sz w:val="20"/>
          <w:szCs w:val="20"/>
        </w:rPr>
      </w:pPr>
      <w:r w:rsidRPr="000009E4">
        <w:rPr>
          <w:sz w:val="20"/>
          <w:szCs w:val="20"/>
        </w:rPr>
        <w:t>Public Awareness</w:t>
      </w:r>
    </w:p>
    <w:p w:rsidR="000009E4" w:rsidRPr="000009E4" w:rsidRDefault="00EF001D" w:rsidP="000009E4">
      <w:pPr>
        <w:pStyle w:val="ListParagraph"/>
        <w:numPr>
          <w:ilvl w:val="1"/>
          <w:numId w:val="2"/>
        </w:num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Evaluation and Salary Adjustment for </w:t>
      </w:r>
      <w:bookmarkStart w:id="0" w:name="_GoBack"/>
      <w:bookmarkEnd w:id="0"/>
      <w:r w:rsidR="000009E4" w:rsidRPr="000009E4">
        <w:rPr>
          <w:sz w:val="20"/>
          <w:szCs w:val="20"/>
        </w:rPr>
        <w:t>Coordinator (Action Item)</w:t>
      </w:r>
    </w:p>
    <w:p w:rsidR="00601178" w:rsidRPr="00D931B9" w:rsidRDefault="00601178" w:rsidP="000009E4">
      <w:pPr>
        <w:pStyle w:val="ListParagraph"/>
        <w:numPr>
          <w:ilvl w:val="0"/>
          <w:numId w:val="2"/>
        </w:numPr>
        <w:spacing w:line="240" w:lineRule="auto"/>
        <w:rPr>
          <w:sz w:val="20"/>
          <w:szCs w:val="20"/>
        </w:rPr>
      </w:pPr>
    </w:p>
    <w:p w:rsidR="00B23912" w:rsidRPr="004431FD" w:rsidRDefault="00B23912" w:rsidP="000009E4">
      <w:pPr>
        <w:pStyle w:val="ListParagraph"/>
        <w:numPr>
          <w:ilvl w:val="1"/>
          <w:numId w:val="2"/>
        </w:numPr>
        <w:spacing w:line="240" w:lineRule="auto"/>
        <w:rPr>
          <w:sz w:val="20"/>
          <w:szCs w:val="20"/>
        </w:rPr>
      </w:pPr>
      <w:r w:rsidRPr="004431FD">
        <w:rPr>
          <w:sz w:val="20"/>
          <w:szCs w:val="20"/>
        </w:rPr>
        <w:t>Grant updates</w:t>
      </w:r>
    </w:p>
    <w:p w:rsidR="003B7288" w:rsidRDefault="003B7288" w:rsidP="000009E4">
      <w:pPr>
        <w:pStyle w:val="ListParagraph"/>
        <w:numPr>
          <w:ilvl w:val="2"/>
          <w:numId w:val="2"/>
        </w:numPr>
        <w:spacing w:line="240" w:lineRule="auto"/>
        <w:ind w:left="1800"/>
        <w:rPr>
          <w:sz w:val="20"/>
          <w:szCs w:val="20"/>
        </w:rPr>
      </w:pPr>
      <w:r>
        <w:rPr>
          <w:sz w:val="20"/>
          <w:szCs w:val="20"/>
        </w:rPr>
        <w:t xml:space="preserve">RDA </w:t>
      </w:r>
      <w:r w:rsidR="00F42AF7">
        <w:rPr>
          <w:sz w:val="20"/>
          <w:szCs w:val="20"/>
        </w:rPr>
        <w:t xml:space="preserve"> </w:t>
      </w:r>
    </w:p>
    <w:p w:rsidR="00DC7107" w:rsidRDefault="00DC7107" w:rsidP="000009E4">
      <w:pPr>
        <w:pStyle w:val="ListParagraph"/>
        <w:numPr>
          <w:ilvl w:val="1"/>
          <w:numId w:val="2"/>
        </w:num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State Early Childhood Iowa</w:t>
      </w:r>
    </w:p>
    <w:p w:rsidR="00DC7107" w:rsidRDefault="00DC7107" w:rsidP="000009E4">
      <w:pPr>
        <w:pStyle w:val="ListParagraph"/>
        <w:numPr>
          <w:ilvl w:val="2"/>
          <w:numId w:val="2"/>
        </w:num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State ECI Board Meeting</w:t>
      </w:r>
      <w:r w:rsidR="00DC4437">
        <w:rPr>
          <w:sz w:val="20"/>
          <w:szCs w:val="20"/>
        </w:rPr>
        <w:t>: 6/6/14 Report from Clewell</w:t>
      </w:r>
    </w:p>
    <w:p w:rsidR="00DC7107" w:rsidRPr="00DC7107" w:rsidRDefault="00DC4437" w:rsidP="000009E4">
      <w:pPr>
        <w:pStyle w:val="ListParagraph"/>
        <w:numPr>
          <w:ilvl w:val="2"/>
          <w:numId w:val="2"/>
        </w:num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State ECI Coordinator Meeting: 6/12</w:t>
      </w:r>
      <w:r w:rsidR="003B7288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&amp; </w:t>
      </w:r>
      <w:r w:rsidR="003B7288">
        <w:rPr>
          <w:sz w:val="20"/>
          <w:szCs w:val="20"/>
        </w:rPr>
        <w:t>6/</w:t>
      </w:r>
      <w:r>
        <w:rPr>
          <w:sz w:val="20"/>
          <w:szCs w:val="20"/>
        </w:rPr>
        <w:t>20</w:t>
      </w:r>
      <w:r w:rsidR="003B7288">
        <w:rPr>
          <w:sz w:val="20"/>
          <w:szCs w:val="20"/>
        </w:rPr>
        <w:t xml:space="preserve"> </w:t>
      </w:r>
      <w:r>
        <w:rPr>
          <w:sz w:val="20"/>
          <w:szCs w:val="20"/>
        </w:rPr>
        <w:t>Report from Martens</w:t>
      </w:r>
    </w:p>
    <w:p w:rsidR="003B7288" w:rsidRDefault="003B7288" w:rsidP="000009E4">
      <w:pPr>
        <w:pStyle w:val="ListParagraph"/>
        <w:numPr>
          <w:ilvl w:val="1"/>
          <w:numId w:val="2"/>
        </w:numPr>
        <w:spacing w:line="240" w:lineRule="auto"/>
        <w:rPr>
          <w:sz w:val="20"/>
          <w:szCs w:val="20"/>
        </w:rPr>
      </w:pPr>
      <w:r w:rsidRPr="009F670F">
        <w:rPr>
          <w:sz w:val="20"/>
          <w:szCs w:val="20"/>
        </w:rPr>
        <w:t xml:space="preserve">Legislative Recap </w:t>
      </w:r>
    </w:p>
    <w:p w:rsidR="0055570F" w:rsidRPr="004431FD" w:rsidRDefault="0055570F" w:rsidP="0055570F">
      <w:pPr>
        <w:pStyle w:val="ListParagraph"/>
        <w:spacing w:line="240" w:lineRule="auto"/>
        <w:ind w:left="1440"/>
        <w:rPr>
          <w:sz w:val="8"/>
          <w:szCs w:val="8"/>
        </w:rPr>
      </w:pPr>
    </w:p>
    <w:p w:rsidR="00601178" w:rsidRDefault="00601178" w:rsidP="000009E4">
      <w:pPr>
        <w:pStyle w:val="ListParagraph"/>
        <w:numPr>
          <w:ilvl w:val="0"/>
          <w:numId w:val="2"/>
        </w:numPr>
        <w:spacing w:after="0" w:line="240" w:lineRule="auto"/>
        <w:rPr>
          <w:sz w:val="20"/>
          <w:szCs w:val="20"/>
        </w:rPr>
      </w:pPr>
      <w:r w:rsidRPr="00D931B9">
        <w:rPr>
          <w:sz w:val="20"/>
          <w:szCs w:val="20"/>
        </w:rPr>
        <w:t>Other Business</w:t>
      </w:r>
    </w:p>
    <w:p w:rsidR="002C0150" w:rsidRDefault="002C0150" w:rsidP="000009E4">
      <w:pPr>
        <w:pStyle w:val="ListParagraph"/>
        <w:numPr>
          <w:ilvl w:val="1"/>
          <w:numId w:val="2"/>
        </w:num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Scott County Data Sheet</w:t>
      </w:r>
    </w:p>
    <w:p w:rsidR="000009E4" w:rsidRDefault="000009E4" w:rsidP="000009E4">
      <w:pPr>
        <w:pStyle w:val="ListParagraph"/>
        <w:numPr>
          <w:ilvl w:val="1"/>
          <w:numId w:val="2"/>
        </w:num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Reminder to submit Board Survey and Conflict of Interest forms</w:t>
      </w:r>
    </w:p>
    <w:p w:rsidR="00F806E9" w:rsidRDefault="00F806E9" w:rsidP="00F806E9">
      <w:pPr>
        <w:pStyle w:val="ListParagraph"/>
        <w:spacing w:after="0" w:line="240" w:lineRule="auto"/>
        <w:ind w:left="1080"/>
        <w:rPr>
          <w:sz w:val="20"/>
          <w:szCs w:val="20"/>
        </w:rPr>
      </w:pPr>
    </w:p>
    <w:p w:rsidR="00525F72" w:rsidRPr="00D931B9" w:rsidRDefault="00525F72" w:rsidP="00975E2A">
      <w:pPr>
        <w:pStyle w:val="ListParagraph"/>
        <w:spacing w:line="240" w:lineRule="auto"/>
        <w:ind w:left="1440"/>
        <w:rPr>
          <w:sz w:val="20"/>
          <w:szCs w:val="20"/>
        </w:rPr>
      </w:pPr>
    </w:p>
    <w:p w:rsidR="00264F75" w:rsidRDefault="00525F72" w:rsidP="000009E4">
      <w:pPr>
        <w:pStyle w:val="ListParagraph"/>
        <w:numPr>
          <w:ilvl w:val="0"/>
          <w:numId w:val="2"/>
        </w:numPr>
        <w:spacing w:line="240" w:lineRule="auto"/>
        <w:rPr>
          <w:sz w:val="20"/>
          <w:szCs w:val="20"/>
        </w:rPr>
      </w:pPr>
      <w:r w:rsidRPr="00D931B9">
        <w:rPr>
          <w:sz w:val="20"/>
          <w:szCs w:val="20"/>
        </w:rPr>
        <w:t>Public Input</w:t>
      </w:r>
    </w:p>
    <w:p w:rsidR="00264F75" w:rsidRPr="004431FD" w:rsidRDefault="00264F75" w:rsidP="00975E2A">
      <w:pPr>
        <w:pStyle w:val="ListParagraph"/>
        <w:spacing w:line="240" w:lineRule="auto"/>
        <w:rPr>
          <w:sz w:val="8"/>
          <w:szCs w:val="8"/>
        </w:rPr>
      </w:pPr>
    </w:p>
    <w:p w:rsidR="00925EB3" w:rsidRDefault="00601178" w:rsidP="000009E4">
      <w:pPr>
        <w:pStyle w:val="ListParagraph"/>
        <w:numPr>
          <w:ilvl w:val="0"/>
          <w:numId w:val="2"/>
        </w:numPr>
        <w:spacing w:line="240" w:lineRule="auto"/>
        <w:rPr>
          <w:sz w:val="20"/>
          <w:szCs w:val="20"/>
        </w:rPr>
      </w:pPr>
      <w:r w:rsidRPr="00264F75">
        <w:rPr>
          <w:sz w:val="20"/>
          <w:szCs w:val="20"/>
        </w:rPr>
        <w:t xml:space="preserve">Next Meeting </w:t>
      </w:r>
      <w:r w:rsidR="00A44CE1">
        <w:rPr>
          <w:sz w:val="20"/>
          <w:szCs w:val="20"/>
        </w:rPr>
        <w:t>September 2</w:t>
      </w:r>
      <w:r w:rsidR="00A44CE1" w:rsidRPr="00A44CE1">
        <w:rPr>
          <w:sz w:val="20"/>
          <w:szCs w:val="20"/>
          <w:vertAlign w:val="superscript"/>
        </w:rPr>
        <w:t>nd</w:t>
      </w:r>
      <w:r w:rsidR="00A44CE1">
        <w:rPr>
          <w:sz w:val="20"/>
          <w:szCs w:val="20"/>
        </w:rPr>
        <w:t xml:space="preserve"> 2014</w:t>
      </w:r>
      <w:r w:rsidR="009513F0">
        <w:rPr>
          <w:sz w:val="20"/>
          <w:szCs w:val="20"/>
        </w:rPr>
        <w:t xml:space="preserve"> </w:t>
      </w:r>
      <w:r w:rsidR="00E23222">
        <w:rPr>
          <w:sz w:val="20"/>
          <w:szCs w:val="20"/>
        </w:rPr>
        <w:t xml:space="preserve"> </w:t>
      </w:r>
    </w:p>
    <w:p w:rsidR="00DB3F22" w:rsidRPr="00E71F84" w:rsidRDefault="00DB3F22" w:rsidP="00DB3F22">
      <w:pPr>
        <w:pStyle w:val="ListParagraph"/>
        <w:spacing w:line="240" w:lineRule="auto"/>
        <w:ind w:left="1080"/>
        <w:rPr>
          <w:sz w:val="20"/>
          <w:szCs w:val="20"/>
        </w:rPr>
      </w:pPr>
    </w:p>
    <w:sectPr w:rsidR="00DB3F22" w:rsidRPr="00E71F84" w:rsidSect="00085B51">
      <w:footerReference w:type="default" r:id="rId9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C44A6" w:rsidRDefault="005C44A6" w:rsidP="007A3939">
      <w:pPr>
        <w:spacing w:after="0" w:line="240" w:lineRule="auto"/>
      </w:pPr>
      <w:r>
        <w:separator/>
      </w:r>
    </w:p>
  </w:endnote>
  <w:endnote w:type="continuationSeparator" w:id="0">
    <w:p w:rsidR="005C44A6" w:rsidRDefault="005C44A6" w:rsidP="007A39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44A6" w:rsidRPr="007A3939" w:rsidRDefault="005C44A6" w:rsidP="007A3939">
    <w:pPr>
      <w:pStyle w:val="Footer"/>
      <w:jc w:val="center"/>
      <w:rPr>
        <w:i/>
        <w:sz w:val="18"/>
        <w:szCs w:val="18"/>
      </w:rPr>
    </w:pPr>
    <w:r w:rsidRPr="007A3939">
      <w:rPr>
        <w:i/>
        <w:sz w:val="18"/>
        <w:szCs w:val="18"/>
      </w:rPr>
      <w:t>If special accommodations are needed please contact Scott County Kids 563/326-8221.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C44A6" w:rsidRDefault="005C44A6" w:rsidP="007A3939">
      <w:pPr>
        <w:spacing w:after="0" w:line="240" w:lineRule="auto"/>
      </w:pPr>
      <w:r>
        <w:separator/>
      </w:r>
    </w:p>
  </w:footnote>
  <w:footnote w:type="continuationSeparator" w:id="0">
    <w:p w:rsidR="005C44A6" w:rsidRDefault="005C44A6" w:rsidP="007A393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313C14"/>
    <w:multiLevelType w:val="hybridMultilevel"/>
    <w:tmpl w:val="995AB44A"/>
    <w:lvl w:ilvl="0" w:tplc="78BC4126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127C5C85"/>
    <w:multiLevelType w:val="hybridMultilevel"/>
    <w:tmpl w:val="DCB212E4"/>
    <w:lvl w:ilvl="0" w:tplc="0A06CD84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ind w:left="2160" w:hanging="360"/>
      </w:pPr>
    </w:lvl>
    <w:lvl w:ilvl="2" w:tplc="B0CAC692">
      <w:start w:val="1"/>
      <w:numFmt w:val="decimal"/>
      <w:lvlText w:val="%3."/>
      <w:lvlJc w:val="right"/>
      <w:pPr>
        <w:ind w:left="2880" w:hanging="180"/>
      </w:pPr>
      <w:rPr>
        <w:rFonts w:ascii="Calibri" w:eastAsia="Calibri" w:hAnsi="Calibri" w:cs="Times New Roman"/>
      </w:r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15F51CFE"/>
    <w:multiLevelType w:val="hybridMultilevel"/>
    <w:tmpl w:val="AEBE5FA4"/>
    <w:lvl w:ilvl="0" w:tplc="1AFC891E">
      <w:start w:val="1"/>
      <w:numFmt w:val="lowerLetter"/>
      <w:lvlText w:val="%1.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">
    <w:nsid w:val="26C045B4"/>
    <w:multiLevelType w:val="hybridMultilevel"/>
    <w:tmpl w:val="0642937E"/>
    <w:lvl w:ilvl="0" w:tplc="36EC6CA0">
      <w:start w:val="1"/>
      <w:numFmt w:val="lowerLetter"/>
      <w:lvlText w:val="%1."/>
      <w:lvlJc w:val="left"/>
      <w:pPr>
        <w:ind w:left="2160" w:hanging="360"/>
      </w:pPr>
      <w:rPr>
        <w:rFonts w:hint="default"/>
      </w:rPr>
    </w:lvl>
    <w:lvl w:ilvl="1" w:tplc="0409001B">
      <w:start w:val="1"/>
      <w:numFmt w:val="lowerRoman"/>
      <w:lvlText w:val="%2."/>
      <w:lvlJc w:val="righ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4">
    <w:nsid w:val="3757565F"/>
    <w:multiLevelType w:val="hybridMultilevel"/>
    <w:tmpl w:val="65B6792A"/>
    <w:lvl w:ilvl="0" w:tplc="96FA7412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A3F4F7C"/>
    <w:multiLevelType w:val="hybridMultilevel"/>
    <w:tmpl w:val="813EC4C4"/>
    <w:lvl w:ilvl="0" w:tplc="C218C6E2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63201C0F"/>
    <w:multiLevelType w:val="hybridMultilevel"/>
    <w:tmpl w:val="06A077F2"/>
    <w:lvl w:ilvl="0" w:tplc="87E4E006">
      <w:start w:val="1"/>
      <w:numFmt w:val="lowerLetter"/>
      <w:lvlText w:val="%1.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7">
    <w:nsid w:val="655A7447"/>
    <w:multiLevelType w:val="hybridMultilevel"/>
    <w:tmpl w:val="F0B048A2"/>
    <w:lvl w:ilvl="0" w:tplc="D00C0E24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>
    <w:nsid w:val="69EF5178"/>
    <w:multiLevelType w:val="hybridMultilevel"/>
    <w:tmpl w:val="8C400A68"/>
    <w:lvl w:ilvl="0" w:tplc="47420E6C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">
    <w:nsid w:val="6A784C7D"/>
    <w:multiLevelType w:val="hybridMultilevel"/>
    <w:tmpl w:val="7076C818"/>
    <w:lvl w:ilvl="0" w:tplc="02E0A19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78BC4126">
      <w:start w:val="1"/>
      <w:numFmt w:val="upperLetter"/>
      <w:lvlText w:val="%2."/>
      <w:lvlJc w:val="left"/>
      <w:pPr>
        <w:ind w:left="1440" w:hanging="360"/>
      </w:pPr>
      <w:rPr>
        <w:rFonts w:hint="default"/>
      </w:rPr>
    </w:lvl>
    <w:lvl w:ilvl="2" w:tplc="C59ED1FE">
      <w:start w:val="1"/>
      <w:numFmt w:val="decimal"/>
      <w:lvlText w:val="%3."/>
      <w:lvlJc w:val="left"/>
      <w:pPr>
        <w:ind w:left="2340" w:hanging="360"/>
      </w:pPr>
      <w:rPr>
        <w:rFonts w:ascii="Calibri" w:eastAsia="Calibri" w:hAnsi="Calibri" w:cs="Times New Roman"/>
      </w:rPr>
    </w:lvl>
    <w:lvl w:ilvl="3" w:tplc="A26EBF7E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B9B026BC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9352EE0"/>
    <w:multiLevelType w:val="hybridMultilevel"/>
    <w:tmpl w:val="27FAFED2"/>
    <w:lvl w:ilvl="0" w:tplc="52CCC550">
      <w:start w:val="1"/>
      <w:numFmt w:val="lowerLetter"/>
      <w:lvlText w:val="%1.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num w:numId="1">
    <w:abstractNumId w:val="4"/>
  </w:num>
  <w:num w:numId="2">
    <w:abstractNumId w:val="9"/>
  </w:num>
  <w:num w:numId="3">
    <w:abstractNumId w:val="0"/>
  </w:num>
  <w:num w:numId="4">
    <w:abstractNumId w:val="1"/>
  </w:num>
  <w:num w:numId="5">
    <w:abstractNumId w:val="8"/>
  </w:num>
  <w:num w:numId="6">
    <w:abstractNumId w:val="5"/>
  </w:num>
  <w:num w:numId="7">
    <w:abstractNumId w:val="7"/>
  </w:num>
  <w:num w:numId="8">
    <w:abstractNumId w:val="6"/>
  </w:num>
  <w:num w:numId="9">
    <w:abstractNumId w:val="10"/>
  </w:num>
  <w:num w:numId="10">
    <w:abstractNumId w:val="2"/>
  </w:num>
  <w:num w:numId="11">
    <w:abstractNumId w:val="3"/>
  </w:num>
  <w:num w:numId="12">
    <w:abstractNumId w:val="1"/>
    <w:lvlOverride w:ilvl="0">
      <w:lvl w:ilvl="0" w:tplc="0A06CD84">
        <w:start w:val="1"/>
        <w:numFmt w:val="upperLetter"/>
        <w:lvlText w:val="%1."/>
        <w:lvlJc w:val="left"/>
        <w:pPr>
          <w:ind w:left="1440" w:hanging="360"/>
        </w:pPr>
        <w:rPr>
          <w:rFonts w:hint="default"/>
        </w:rPr>
      </w:lvl>
    </w:lvlOverride>
    <w:lvlOverride w:ilvl="1">
      <w:lvl w:ilvl="1" w:tplc="0409000F">
        <w:start w:val="1"/>
        <w:numFmt w:val="decimal"/>
        <w:lvlText w:val="%2."/>
        <w:lvlJc w:val="left"/>
        <w:pPr>
          <w:ind w:left="2160" w:hanging="360"/>
        </w:pPr>
        <w:rPr>
          <w:rFonts w:hint="default"/>
        </w:rPr>
      </w:lvl>
    </w:lvlOverride>
    <w:lvlOverride w:ilvl="2">
      <w:lvl w:ilvl="2" w:tplc="B0CAC692">
        <w:start w:val="1"/>
        <w:numFmt w:val="decimal"/>
        <w:lvlText w:val="%3."/>
        <w:lvlJc w:val="right"/>
        <w:pPr>
          <w:ind w:left="2880" w:hanging="180"/>
        </w:pPr>
        <w:rPr>
          <w:rFonts w:asciiTheme="minorHAnsi" w:eastAsiaTheme="minorHAnsi" w:hAnsiTheme="minorHAnsi" w:cstheme="minorBidi" w:hint="default"/>
        </w:rPr>
      </w:lvl>
    </w:lvlOverride>
    <w:lvlOverride w:ilvl="3">
      <w:lvl w:ilvl="3" w:tplc="0409000F">
        <w:start w:val="1"/>
        <w:numFmt w:val="decimal"/>
        <w:lvlText w:val="%4."/>
        <w:lvlJc w:val="left"/>
        <w:pPr>
          <w:ind w:left="3600" w:hanging="360"/>
        </w:pPr>
        <w:rPr>
          <w:rFonts w:hint="default"/>
        </w:rPr>
      </w:lvl>
    </w:lvlOverride>
    <w:lvlOverride w:ilvl="4">
      <w:lvl w:ilvl="4" w:tplc="04090019">
        <w:start w:val="1"/>
        <w:numFmt w:val="lowerLetter"/>
        <w:lvlText w:val="%5."/>
        <w:lvlJc w:val="left"/>
        <w:pPr>
          <w:ind w:left="4320" w:hanging="360"/>
        </w:pPr>
        <w:rPr>
          <w:rFonts w:hint="default"/>
        </w:rPr>
      </w:lvl>
    </w:lvlOverride>
    <w:lvlOverride w:ilvl="5">
      <w:lvl w:ilvl="5" w:tplc="0409001B">
        <w:start w:val="1"/>
        <w:numFmt w:val="lowerRoman"/>
        <w:lvlText w:val="%6."/>
        <w:lvlJc w:val="right"/>
        <w:pPr>
          <w:ind w:left="5040" w:hanging="180"/>
        </w:pPr>
        <w:rPr>
          <w:rFonts w:hint="default"/>
        </w:rPr>
      </w:lvl>
    </w:lvlOverride>
    <w:lvlOverride w:ilvl="6">
      <w:lvl w:ilvl="6" w:tplc="0409000F">
        <w:start w:val="1"/>
        <w:numFmt w:val="decimal"/>
        <w:lvlText w:val="%7."/>
        <w:lvlJc w:val="left"/>
        <w:pPr>
          <w:ind w:left="5760" w:hanging="360"/>
        </w:pPr>
        <w:rPr>
          <w:rFonts w:hint="default"/>
        </w:rPr>
      </w:lvl>
    </w:lvlOverride>
    <w:lvlOverride w:ilvl="7">
      <w:lvl w:ilvl="7" w:tplc="04090019">
        <w:start w:val="1"/>
        <w:numFmt w:val="lowerLetter"/>
        <w:lvlText w:val="%8."/>
        <w:lvlJc w:val="left"/>
        <w:pPr>
          <w:ind w:left="6480" w:hanging="360"/>
        </w:pPr>
        <w:rPr>
          <w:rFonts w:hint="default"/>
        </w:rPr>
      </w:lvl>
    </w:lvlOverride>
    <w:lvlOverride w:ilvl="8">
      <w:lvl w:ilvl="8" w:tplc="0409001B">
        <w:start w:val="1"/>
        <w:numFmt w:val="lowerRoman"/>
        <w:lvlText w:val="%9."/>
        <w:lvlJc w:val="right"/>
        <w:pPr>
          <w:ind w:left="7200" w:hanging="180"/>
        </w:pPr>
        <w:rPr>
          <w:rFonts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5EB3"/>
    <w:rsid w:val="000009E4"/>
    <w:rsid w:val="00001EB2"/>
    <w:rsid w:val="00003620"/>
    <w:rsid w:val="00013870"/>
    <w:rsid w:val="0001456F"/>
    <w:rsid w:val="00020BBA"/>
    <w:rsid w:val="0002690F"/>
    <w:rsid w:val="000459B1"/>
    <w:rsid w:val="00047AC3"/>
    <w:rsid w:val="00053173"/>
    <w:rsid w:val="00062008"/>
    <w:rsid w:val="00064988"/>
    <w:rsid w:val="000814FF"/>
    <w:rsid w:val="00085B51"/>
    <w:rsid w:val="000862E9"/>
    <w:rsid w:val="00090DD8"/>
    <w:rsid w:val="00092389"/>
    <w:rsid w:val="00097F18"/>
    <w:rsid w:val="000A5A49"/>
    <w:rsid w:val="000B6829"/>
    <w:rsid w:val="000C78B3"/>
    <w:rsid w:val="000E1B4C"/>
    <w:rsid w:val="000F60DD"/>
    <w:rsid w:val="000F6C21"/>
    <w:rsid w:val="0012157D"/>
    <w:rsid w:val="001321E6"/>
    <w:rsid w:val="00132DEC"/>
    <w:rsid w:val="001454CE"/>
    <w:rsid w:val="0014626B"/>
    <w:rsid w:val="00152487"/>
    <w:rsid w:val="001604E9"/>
    <w:rsid w:val="00160961"/>
    <w:rsid w:val="001673E0"/>
    <w:rsid w:val="00171066"/>
    <w:rsid w:val="00185C89"/>
    <w:rsid w:val="00186330"/>
    <w:rsid w:val="00186961"/>
    <w:rsid w:val="00193D53"/>
    <w:rsid w:val="00197AFE"/>
    <w:rsid w:val="001A0860"/>
    <w:rsid w:val="001A46C2"/>
    <w:rsid w:val="001B3D8F"/>
    <w:rsid w:val="001B6933"/>
    <w:rsid w:val="001C1750"/>
    <w:rsid w:val="001C7786"/>
    <w:rsid w:val="001D49D3"/>
    <w:rsid w:val="001D4B9D"/>
    <w:rsid w:val="001F41CC"/>
    <w:rsid w:val="002022CA"/>
    <w:rsid w:val="0020260E"/>
    <w:rsid w:val="0020764F"/>
    <w:rsid w:val="00210A7B"/>
    <w:rsid w:val="00235824"/>
    <w:rsid w:val="00240E01"/>
    <w:rsid w:val="00253295"/>
    <w:rsid w:val="00253988"/>
    <w:rsid w:val="00264F75"/>
    <w:rsid w:val="002937F3"/>
    <w:rsid w:val="002B28A3"/>
    <w:rsid w:val="002C0150"/>
    <w:rsid w:val="002C073E"/>
    <w:rsid w:val="002D4FF4"/>
    <w:rsid w:val="002E501D"/>
    <w:rsid w:val="002F204B"/>
    <w:rsid w:val="0031382C"/>
    <w:rsid w:val="00315084"/>
    <w:rsid w:val="0032194C"/>
    <w:rsid w:val="0032430F"/>
    <w:rsid w:val="0033105B"/>
    <w:rsid w:val="00342214"/>
    <w:rsid w:val="0034431A"/>
    <w:rsid w:val="003510DB"/>
    <w:rsid w:val="00353660"/>
    <w:rsid w:val="003561E5"/>
    <w:rsid w:val="00356F23"/>
    <w:rsid w:val="003602FF"/>
    <w:rsid w:val="0036203E"/>
    <w:rsid w:val="003824EC"/>
    <w:rsid w:val="003845D8"/>
    <w:rsid w:val="003B7288"/>
    <w:rsid w:val="003D3525"/>
    <w:rsid w:val="003D4928"/>
    <w:rsid w:val="003D63C6"/>
    <w:rsid w:val="003F4033"/>
    <w:rsid w:val="003F7DAB"/>
    <w:rsid w:val="004071E1"/>
    <w:rsid w:val="0041558A"/>
    <w:rsid w:val="004431FD"/>
    <w:rsid w:val="00445086"/>
    <w:rsid w:val="00461E94"/>
    <w:rsid w:val="00461FEF"/>
    <w:rsid w:val="00465758"/>
    <w:rsid w:val="00470C80"/>
    <w:rsid w:val="004803CB"/>
    <w:rsid w:val="00480CCB"/>
    <w:rsid w:val="0048189E"/>
    <w:rsid w:val="004964D9"/>
    <w:rsid w:val="00496E0D"/>
    <w:rsid w:val="00497F56"/>
    <w:rsid w:val="004C2894"/>
    <w:rsid w:val="004C7812"/>
    <w:rsid w:val="004D58DE"/>
    <w:rsid w:val="004E162B"/>
    <w:rsid w:val="004E1BCF"/>
    <w:rsid w:val="004E78E9"/>
    <w:rsid w:val="004F1C68"/>
    <w:rsid w:val="005124F6"/>
    <w:rsid w:val="00515CDB"/>
    <w:rsid w:val="00525F72"/>
    <w:rsid w:val="0053262B"/>
    <w:rsid w:val="00543262"/>
    <w:rsid w:val="00547C13"/>
    <w:rsid w:val="005503DD"/>
    <w:rsid w:val="0055570F"/>
    <w:rsid w:val="0056195F"/>
    <w:rsid w:val="00571068"/>
    <w:rsid w:val="00575478"/>
    <w:rsid w:val="00582BF0"/>
    <w:rsid w:val="00585599"/>
    <w:rsid w:val="005A202C"/>
    <w:rsid w:val="005A41C3"/>
    <w:rsid w:val="005B22E4"/>
    <w:rsid w:val="005B3DF3"/>
    <w:rsid w:val="005B744F"/>
    <w:rsid w:val="005C44A6"/>
    <w:rsid w:val="005E0F6F"/>
    <w:rsid w:val="005E1564"/>
    <w:rsid w:val="00601178"/>
    <w:rsid w:val="00601848"/>
    <w:rsid w:val="0060260C"/>
    <w:rsid w:val="0061371E"/>
    <w:rsid w:val="0061489D"/>
    <w:rsid w:val="00617A03"/>
    <w:rsid w:val="006217CF"/>
    <w:rsid w:val="006226BB"/>
    <w:rsid w:val="0063041C"/>
    <w:rsid w:val="00645A74"/>
    <w:rsid w:val="0064630E"/>
    <w:rsid w:val="00647E1C"/>
    <w:rsid w:val="00657E21"/>
    <w:rsid w:val="0066040B"/>
    <w:rsid w:val="00683A2D"/>
    <w:rsid w:val="00691B2F"/>
    <w:rsid w:val="006966B3"/>
    <w:rsid w:val="006D2823"/>
    <w:rsid w:val="006D2D9A"/>
    <w:rsid w:val="00700186"/>
    <w:rsid w:val="00714876"/>
    <w:rsid w:val="00725F47"/>
    <w:rsid w:val="0075396D"/>
    <w:rsid w:val="007635E6"/>
    <w:rsid w:val="00764AC8"/>
    <w:rsid w:val="0079208C"/>
    <w:rsid w:val="0079472C"/>
    <w:rsid w:val="007A20F0"/>
    <w:rsid w:val="007A3939"/>
    <w:rsid w:val="007B3B2B"/>
    <w:rsid w:val="007B6497"/>
    <w:rsid w:val="007C4910"/>
    <w:rsid w:val="007C4DD3"/>
    <w:rsid w:val="007C4F84"/>
    <w:rsid w:val="007D3BAB"/>
    <w:rsid w:val="007D3E1C"/>
    <w:rsid w:val="007E1CF8"/>
    <w:rsid w:val="007E4B17"/>
    <w:rsid w:val="007E6260"/>
    <w:rsid w:val="007F10EA"/>
    <w:rsid w:val="008118B2"/>
    <w:rsid w:val="0081238F"/>
    <w:rsid w:val="00823A6E"/>
    <w:rsid w:val="00831015"/>
    <w:rsid w:val="00847CAB"/>
    <w:rsid w:val="008522C1"/>
    <w:rsid w:val="008711BA"/>
    <w:rsid w:val="00882C80"/>
    <w:rsid w:val="00882FAB"/>
    <w:rsid w:val="00883A79"/>
    <w:rsid w:val="008B21A5"/>
    <w:rsid w:val="008B5875"/>
    <w:rsid w:val="008C33DB"/>
    <w:rsid w:val="008D5D49"/>
    <w:rsid w:val="008D7EF8"/>
    <w:rsid w:val="008F67F1"/>
    <w:rsid w:val="009229C4"/>
    <w:rsid w:val="009259D4"/>
    <w:rsid w:val="00925EB3"/>
    <w:rsid w:val="00932BEA"/>
    <w:rsid w:val="009431C4"/>
    <w:rsid w:val="009513F0"/>
    <w:rsid w:val="0095656F"/>
    <w:rsid w:val="00975E2A"/>
    <w:rsid w:val="00981E1C"/>
    <w:rsid w:val="009827E2"/>
    <w:rsid w:val="009832F1"/>
    <w:rsid w:val="00985D1D"/>
    <w:rsid w:val="00987600"/>
    <w:rsid w:val="009A26D0"/>
    <w:rsid w:val="009A587A"/>
    <w:rsid w:val="009B39A7"/>
    <w:rsid w:val="009C641B"/>
    <w:rsid w:val="009C6727"/>
    <w:rsid w:val="009C6C5E"/>
    <w:rsid w:val="009E0737"/>
    <w:rsid w:val="009E3C61"/>
    <w:rsid w:val="009F55E3"/>
    <w:rsid w:val="009F670F"/>
    <w:rsid w:val="00A00301"/>
    <w:rsid w:val="00A15233"/>
    <w:rsid w:val="00A205D6"/>
    <w:rsid w:val="00A26F9F"/>
    <w:rsid w:val="00A27DAE"/>
    <w:rsid w:val="00A36EDD"/>
    <w:rsid w:val="00A44CE1"/>
    <w:rsid w:val="00A46C37"/>
    <w:rsid w:val="00A508C6"/>
    <w:rsid w:val="00A54CDB"/>
    <w:rsid w:val="00A57A82"/>
    <w:rsid w:val="00A91EF3"/>
    <w:rsid w:val="00A96014"/>
    <w:rsid w:val="00AA6292"/>
    <w:rsid w:val="00AB261F"/>
    <w:rsid w:val="00AB7858"/>
    <w:rsid w:val="00AC4CBC"/>
    <w:rsid w:val="00AD067B"/>
    <w:rsid w:val="00AE0637"/>
    <w:rsid w:val="00AE759B"/>
    <w:rsid w:val="00AF548F"/>
    <w:rsid w:val="00AF5B93"/>
    <w:rsid w:val="00B01F20"/>
    <w:rsid w:val="00B037F5"/>
    <w:rsid w:val="00B03FE5"/>
    <w:rsid w:val="00B23912"/>
    <w:rsid w:val="00B3452D"/>
    <w:rsid w:val="00B4047F"/>
    <w:rsid w:val="00B56242"/>
    <w:rsid w:val="00B840B0"/>
    <w:rsid w:val="00B93204"/>
    <w:rsid w:val="00BA0D13"/>
    <w:rsid w:val="00BA1A74"/>
    <w:rsid w:val="00BB38C1"/>
    <w:rsid w:val="00BE0737"/>
    <w:rsid w:val="00BE5C99"/>
    <w:rsid w:val="00BF1F8D"/>
    <w:rsid w:val="00BF52B4"/>
    <w:rsid w:val="00BF6313"/>
    <w:rsid w:val="00BF6F71"/>
    <w:rsid w:val="00C0012D"/>
    <w:rsid w:val="00C0444E"/>
    <w:rsid w:val="00C05D48"/>
    <w:rsid w:val="00C22AA1"/>
    <w:rsid w:val="00C274C6"/>
    <w:rsid w:val="00C54FDF"/>
    <w:rsid w:val="00C57BAD"/>
    <w:rsid w:val="00C6075C"/>
    <w:rsid w:val="00C75C64"/>
    <w:rsid w:val="00C85E89"/>
    <w:rsid w:val="00CA2C98"/>
    <w:rsid w:val="00CA5976"/>
    <w:rsid w:val="00CA659D"/>
    <w:rsid w:val="00CB220A"/>
    <w:rsid w:val="00CC1C97"/>
    <w:rsid w:val="00CC4611"/>
    <w:rsid w:val="00CD35A6"/>
    <w:rsid w:val="00CE46A0"/>
    <w:rsid w:val="00CF330C"/>
    <w:rsid w:val="00CF39EE"/>
    <w:rsid w:val="00D037FC"/>
    <w:rsid w:val="00D21729"/>
    <w:rsid w:val="00D231B3"/>
    <w:rsid w:val="00D3329C"/>
    <w:rsid w:val="00D3418E"/>
    <w:rsid w:val="00D3447C"/>
    <w:rsid w:val="00D420D8"/>
    <w:rsid w:val="00D5080F"/>
    <w:rsid w:val="00D51FD2"/>
    <w:rsid w:val="00D610C2"/>
    <w:rsid w:val="00D76761"/>
    <w:rsid w:val="00D77E54"/>
    <w:rsid w:val="00D814E5"/>
    <w:rsid w:val="00D926CF"/>
    <w:rsid w:val="00D931B9"/>
    <w:rsid w:val="00D960A5"/>
    <w:rsid w:val="00DA3E22"/>
    <w:rsid w:val="00DB3F22"/>
    <w:rsid w:val="00DC20BB"/>
    <w:rsid w:val="00DC4437"/>
    <w:rsid w:val="00DC7107"/>
    <w:rsid w:val="00DD4E87"/>
    <w:rsid w:val="00DD5FDC"/>
    <w:rsid w:val="00DE796A"/>
    <w:rsid w:val="00DF1BC9"/>
    <w:rsid w:val="00DF4DC7"/>
    <w:rsid w:val="00E0012D"/>
    <w:rsid w:val="00E160D3"/>
    <w:rsid w:val="00E23222"/>
    <w:rsid w:val="00E4470D"/>
    <w:rsid w:val="00E517C6"/>
    <w:rsid w:val="00E53DCB"/>
    <w:rsid w:val="00E67574"/>
    <w:rsid w:val="00E71F84"/>
    <w:rsid w:val="00E7557E"/>
    <w:rsid w:val="00E7668B"/>
    <w:rsid w:val="00E7714A"/>
    <w:rsid w:val="00EA3568"/>
    <w:rsid w:val="00EA5EA0"/>
    <w:rsid w:val="00EA6443"/>
    <w:rsid w:val="00EC1FDC"/>
    <w:rsid w:val="00EC2859"/>
    <w:rsid w:val="00EC5965"/>
    <w:rsid w:val="00ED4752"/>
    <w:rsid w:val="00ED6152"/>
    <w:rsid w:val="00ED7E51"/>
    <w:rsid w:val="00EE1D95"/>
    <w:rsid w:val="00EF001D"/>
    <w:rsid w:val="00EF0F27"/>
    <w:rsid w:val="00EF5F6F"/>
    <w:rsid w:val="00F047DA"/>
    <w:rsid w:val="00F1164D"/>
    <w:rsid w:val="00F175E7"/>
    <w:rsid w:val="00F206CA"/>
    <w:rsid w:val="00F2587A"/>
    <w:rsid w:val="00F26F77"/>
    <w:rsid w:val="00F32DB7"/>
    <w:rsid w:val="00F34C39"/>
    <w:rsid w:val="00F3705C"/>
    <w:rsid w:val="00F409B5"/>
    <w:rsid w:val="00F42AF7"/>
    <w:rsid w:val="00F511AB"/>
    <w:rsid w:val="00F52D98"/>
    <w:rsid w:val="00F547B1"/>
    <w:rsid w:val="00F612BD"/>
    <w:rsid w:val="00F806E9"/>
    <w:rsid w:val="00F83CB3"/>
    <w:rsid w:val="00FA228B"/>
    <w:rsid w:val="00FA4966"/>
    <w:rsid w:val="00FB0BDE"/>
    <w:rsid w:val="00FB1CBA"/>
    <w:rsid w:val="00FB295F"/>
    <w:rsid w:val="00FB6002"/>
    <w:rsid w:val="00FD5304"/>
    <w:rsid w:val="00FD5D23"/>
    <w:rsid w:val="00FF3E00"/>
    <w:rsid w:val="00FF53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0012D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25EB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47A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7AC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7A393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A3939"/>
    <w:rPr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unhideWhenUsed/>
    <w:rsid w:val="007A393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A3939"/>
    <w:rPr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0012D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25EB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47A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7AC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7A393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A3939"/>
    <w:rPr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unhideWhenUsed/>
    <w:rsid w:val="007A393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A3939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749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1</Pages>
  <Words>151</Words>
  <Characters>864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Scott County of Iowa</Company>
  <LinksUpToDate>false</LinksUpToDate>
  <CharactersWithSpaces>1013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Diane.Martens</dc:creator>
  <cp:lastModifiedBy>Martens, Diane</cp:lastModifiedBy>
  <cp:revision>14</cp:revision>
  <cp:lastPrinted>2014-07-23T14:27:00Z</cp:lastPrinted>
  <dcterms:created xsi:type="dcterms:W3CDTF">2014-07-17T20:38:00Z</dcterms:created>
  <dcterms:modified xsi:type="dcterms:W3CDTF">2014-07-25T15:16:00Z</dcterms:modified>
</cp:coreProperties>
</file>