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Default="001F41CC">
      <w:r w:rsidRPr="001F41CC">
        <w:rPr>
          <w:noProof/>
        </w:rPr>
        <w:drawing>
          <wp:inline distT="0" distB="0" distL="0" distR="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09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7.75pt;margin-top:-20.25pt;width:297.75pt;height:142.5pt;z-index:251657728;mso-position-horizontal-relative:text;mso-position-vertical-relative:text">
            <v:textbox>
              <w:txbxContent>
                <w:p w:rsidR="005C44A6" w:rsidRPr="0066040B" w:rsidRDefault="005C44A6" w:rsidP="00A0030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66040B">
                    <w:rPr>
                      <w:sz w:val="28"/>
                      <w:szCs w:val="28"/>
                    </w:rPr>
                    <w:t>Scott County Kids Early Childhood Iowa Board</w:t>
                  </w:r>
                </w:p>
                <w:p w:rsidR="005C44A6" w:rsidRPr="0066040B" w:rsidRDefault="005C44A6" w:rsidP="00EE1D95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66040B">
                    <w:rPr>
                      <w:sz w:val="28"/>
                      <w:szCs w:val="28"/>
                    </w:rPr>
                    <w:t xml:space="preserve">Meeting of </w:t>
                  </w:r>
                  <w:r w:rsidR="00B037F5">
                    <w:rPr>
                      <w:sz w:val="28"/>
                      <w:szCs w:val="28"/>
                    </w:rPr>
                    <w:t xml:space="preserve">June </w:t>
                  </w:r>
                  <w:r w:rsidR="00F62215">
                    <w:rPr>
                      <w:sz w:val="28"/>
                      <w:szCs w:val="28"/>
                    </w:rPr>
                    <w:t>3</w:t>
                  </w:r>
                  <w:r w:rsidR="00253988">
                    <w:rPr>
                      <w:sz w:val="28"/>
                      <w:szCs w:val="28"/>
                    </w:rPr>
                    <w:t>, 201</w:t>
                  </w:r>
                  <w:r w:rsidR="00F62215">
                    <w:rPr>
                      <w:sz w:val="28"/>
                      <w:szCs w:val="28"/>
                    </w:rPr>
                    <w:t>4</w:t>
                  </w:r>
                </w:p>
                <w:p w:rsidR="005C44A6" w:rsidRPr="002C5539" w:rsidRDefault="00ED7E51" w:rsidP="00A00301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C5539">
                    <w:rPr>
                      <w:b/>
                      <w:sz w:val="28"/>
                      <w:szCs w:val="28"/>
                    </w:rPr>
                    <w:t>Scott County Administrative Center</w:t>
                  </w:r>
                </w:p>
                <w:p w:rsidR="005C44A6" w:rsidRPr="002C5539" w:rsidRDefault="00ED7E51" w:rsidP="00A00301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C5539">
                    <w:rPr>
                      <w:b/>
                      <w:sz w:val="28"/>
                      <w:szCs w:val="28"/>
                    </w:rPr>
                    <w:t>600 W. 4</w:t>
                  </w:r>
                  <w:r w:rsidRPr="002C5539">
                    <w:rPr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Pr="002C5539">
                    <w:rPr>
                      <w:b/>
                      <w:sz w:val="28"/>
                      <w:szCs w:val="28"/>
                    </w:rPr>
                    <w:t xml:space="preserve"> Street</w:t>
                  </w:r>
                  <w:r w:rsidR="005C44A6" w:rsidRPr="002C5539">
                    <w:rPr>
                      <w:b/>
                      <w:sz w:val="28"/>
                      <w:szCs w:val="28"/>
                    </w:rPr>
                    <w:t>, Davenport</w:t>
                  </w:r>
                </w:p>
                <w:p w:rsidR="005C44A6" w:rsidRPr="002C5539" w:rsidRDefault="00C05D48" w:rsidP="00A00301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C5539">
                    <w:rPr>
                      <w:b/>
                      <w:sz w:val="28"/>
                      <w:szCs w:val="28"/>
                    </w:rPr>
                    <w:t>Room 605</w:t>
                  </w:r>
                </w:p>
                <w:p w:rsidR="005C44A6" w:rsidRDefault="005C44A6" w:rsidP="00A0030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11:30am – 1:0</w:t>
                  </w:r>
                  <w:r w:rsidRPr="0066040B">
                    <w:rPr>
                      <w:sz w:val="28"/>
                      <w:szCs w:val="28"/>
                    </w:rPr>
                    <w:t>0 pm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5C44A6" w:rsidRDefault="005C44A6" w:rsidP="00A00301">
                  <w:pPr>
                    <w:jc w:val="center"/>
                  </w:pPr>
                  <w:r>
                    <w:t>You are welcome to bring your brownbag lunch.</w:t>
                  </w:r>
                </w:p>
                <w:p w:rsidR="005C44A6" w:rsidRPr="00A00301" w:rsidRDefault="005C44A6" w:rsidP="00A00301"/>
              </w:txbxContent>
            </v:textbox>
          </v:shape>
        </w:pict>
      </w:r>
    </w:p>
    <w:p w:rsidR="00925EB3" w:rsidRDefault="00925EB3" w:rsidP="00062008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Call to Order –</w:t>
      </w:r>
      <w:r w:rsidR="002C5539">
        <w:rPr>
          <w:sz w:val="20"/>
          <w:szCs w:val="20"/>
        </w:rPr>
        <w:t>Larry Barker</w:t>
      </w:r>
      <w:r w:rsidR="002A3DDD">
        <w:rPr>
          <w:sz w:val="20"/>
          <w:szCs w:val="20"/>
        </w:rPr>
        <w:t xml:space="preserve"> </w:t>
      </w:r>
      <w:r w:rsidR="009513F0">
        <w:rPr>
          <w:sz w:val="20"/>
          <w:szCs w:val="20"/>
        </w:rPr>
        <w:t xml:space="preserve">, Chair </w:t>
      </w:r>
    </w:p>
    <w:p w:rsidR="00925EB3" w:rsidRPr="00D931B9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Introductions</w:t>
      </w:r>
      <w:r w:rsidR="00D3329C">
        <w:rPr>
          <w:sz w:val="20"/>
          <w:szCs w:val="20"/>
        </w:rPr>
        <w:tab/>
      </w:r>
      <w:r w:rsidR="00D3329C">
        <w:rPr>
          <w:sz w:val="20"/>
          <w:szCs w:val="20"/>
        </w:rPr>
        <w:tab/>
      </w:r>
      <w:r w:rsidR="00D3329C">
        <w:rPr>
          <w:sz w:val="20"/>
          <w:szCs w:val="20"/>
        </w:rPr>
        <w:tab/>
      </w:r>
    </w:p>
    <w:p w:rsidR="00981E1C" w:rsidRPr="00D931B9" w:rsidRDefault="00981E1C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171066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Approval of </w:t>
      </w:r>
      <w:r w:rsidRPr="002A3DDD">
        <w:rPr>
          <w:sz w:val="20"/>
          <w:szCs w:val="20"/>
        </w:rPr>
        <w:t>Minutes for</w:t>
      </w:r>
      <w:r w:rsidR="009513F0" w:rsidRPr="002A3DDD">
        <w:rPr>
          <w:sz w:val="20"/>
          <w:szCs w:val="20"/>
        </w:rPr>
        <w:t xml:space="preserve"> </w:t>
      </w:r>
      <w:r w:rsidR="002A3DDD" w:rsidRPr="002A3DDD">
        <w:rPr>
          <w:sz w:val="20"/>
          <w:szCs w:val="20"/>
        </w:rPr>
        <w:t>May 6</w:t>
      </w:r>
      <w:r w:rsidR="009513F0" w:rsidRPr="002A3DDD">
        <w:rPr>
          <w:sz w:val="20"/>
          <w:szCs w:val="20"/>
        </w:rPr>
        <w:t>, 201</w:t>
      </w:r>
      <w:r w:rsidR="002A3DDD" w:rsidRPr="002A3DDD">
        <w:rPr>
          <w:sz w:val="20"/>
          <w:szCs w:val="20"/>
        </w:rPr>
        <w:t>4</w:t>
      </w:r>
    </w:p>
    <w:p w:rsidR="00BA0D13" w:rsidRPr="00BA0D13" w:rsidRDefault="00BA0D13" w:rsidP="00BA0D13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D931B9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Fiscal Issues</w:t>
      </w:r>
    </w:p>
    <w:p w:rsidR="00E23222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FY1</w:t>
      </w:r>
      <w:r w:rsidR="002A3DDD">
        <w:rPr>
          <w:sz w:val="20"/>
          <w:szCs w:val="20"/>
        </w:rPr>
        <w:t>4</w:t>
      </w:r>
      <w:r w:rsidR="00E23222">
        <w:rPr>
          <w:sz w:val="20"/>
          <w:szCs w:val="20"/>
        </w:rPr>
        <w:t xml:space="preserve"> Expenditures</w:t>
      </w:r>
    </w:p>
    <w:p w:rsidR="00461E94" w:rsidRPr="002A3DDD" w:rsidRDefault="00461E94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2A3DDD">
        <w:rPr>
          <w:sz w:val="20"/>
          <w:szCs w:val="20"/>
        </w:rPr>
        <w:t>Levels of Excellence</w:t>
      </w:r>
      <w:r w:rsidR="00E23222" w:rsidRPr="002A3DDD">
        <w:rPr>
          <w:sz w:val="20"/>
          <w:szCs w:val="20"/>
        </w:rPr>
        <w:t xml:space="preserve"> </w:t>
      </w:r>
      <w:r w:rsidR="00CB220A" w:rsidRPr="002A3DDD">
        <w:rPr>
          <w:sz w:val="20"/>
          <w:szCs w:val="20"/>
        </w:rPr>
        <w:t xml:space="preserve"> </w:t>
      </w:r>
      <w:r w:rsidR="002A3DDD" w:rsidRPr="002A3DDD">
        <w:rPr>
          <w:sz w:val="20"/>
          <w:szCs w:val="20"/>
        </w:rPr>
        <w:t xml:space="preserve"> </w:t>
      </w:r>
    </w:p>
    <w:p w:rsidR="0036203E" w:rsidRDefault="0036203E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Maternal, Infant and Early Childhood (MIECHV)</w:t>
      </w:r>
    </w:p>
    <w:p w:rsidR="00975E2A" w:rsidRDefault="00975E2A" w:rsidP="00975E2A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CE46A0" w:rsidRDefault="002A3DDD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Review Community Wide Indicators and </w:t>
      </w:r>
      <w:r w:rsidR="00012A30">
        <w:rPr>
          <w:sz w:val="20"/>
          <w:szCs w:val="20"/>
        </w:rPr>
        <w:t>T</w:t>
      </w:r>
      <w:r>
        <w:rPr>
          <w:sz w:val="20"/>
          <w:szCs w:val="20"/>
        </w:rPr>
        <w:t xml:space="preserve">rend </w:t>
      </w:r>
      <w:r w:rsidR="00012A30">
        <w:rPr>
          <w:sz w:val="20"/>
          <w:szCs w:val="20"/>
        </w:rPr>
        <w:t>D</w:t>
      </w:r>
      <w:r>
        <w:rPr>
          <w:sz w:val="20"/>
          <w:szCs w:val="20"/>
        </w:rPr>
        <w:t>ata</w:t>
      </w:r>
    </w:p>
    <w:p w:rsidR="002A3DDD" w:rsidRDefault="002A3DDD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FY 15 Proposed Budget</w:t>
      </w:r>
    </w:p>
    <w:p w:rsidR="00C0012D" w:rsidRPr="002A3DDD" w:rsidRDefault="00A36EDD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2A3DDD">
        <w:rPr>
          <w:sz w:val="20"/>
          <w:szCs w:val="20"/>
        </w:rPr>
        <w:t>FY1</w:t>
      </w:r>
      <w:r w:rsidR="002A3DDD" w:rsidRPr="002A3DDD">
        <w:rPr>
          <w:sz w:val="20"/>
          <w:szCs w:val="20"/>
        </w:rPr>
        <w:t>5</w:t>
      </w:r>
      <w:r w:rsidRPr="002A3DDD">
        <w:rPr>
          <w:sz w:val="20"/>
          <w:szCs w:val="20"/>
        </w:rPr>
        <w:t xml:space="preserve"> Processes</w:t>
      </w:r>
    </w:p>
    <w:p w:rsidR="00A36EDD" w:rsidRDefault="00A36EDD" w:rsidP="00A36EDD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Insurance</w:t>
      </w:r>
    </w:p>
    <w:p w:rsidR="00A36EDD" w:rsidRDefault="00A36EDD" w:rsidP="00A36EDD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Fiscal Agent</w:t>
      </w:r>
    </w:p>
    <w:p w:rsidR="002B28A3" w:rsidRPr="009513F0" w:rsidRDefault="002B28A3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Early Childhood </w:t>
      </w:r>
      <w:r w:rsidRPr="00997C04">
        <w:rPr>
          <w:sz w:val="20"/>
          <w:szCs w:val="20"/>
        </w:rPr>
        <w:t>Coordinating Council</w:t>
      </w:r>
      <w:r w:rsidR="00CB220A" w:rsidRPr="00997C04">
        <w:rPr>
          <w:sz w:val="20"/>
          <w:szCs w:val="20"/>
        </w:rPr>
        <w:t xml:space="preserve"> 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60117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793CB4" w:rsidRPr="00543302" w:rsidRDefault="00793CB4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543302">
        <w:rPr>
          <w:sz w:val="20"/>
          <w:szCs w:val="20"/>
        </w:rPr>
        <w:t>Friendly House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601178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Awareness</w:t>
      </w:r>
    </w:p>
    <w:p w:rsidR="00601178" w:rsidRPr="00D931B9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Meetings</w:t>
      </w:r>
    </w:p>
    <w:p w:rsidR="00877D09" w:rsidRDefault="00877D09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Website</w:t>
      </w:r>
    </w:p>
    <w:p w:rsidR="00F1164D" w:rsidRDefault="00B23912" w:rsidP="00B23912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Fund Development </w:t>
      </w:r>
    </w:p>
    <w:p w:rsidR="00B23912" w:rsidRDefault="00B23912" w:rsidP="0020260E">
      <w:pPr>
        <w:pStyle w:val="ListParagraph"/>
        <w:numPr>
          <w:ilvl w:val="2"/>
          <w:numId w:val="2"/>
        </w:numPr>
        <w:spacing w:line="240" w:lineRule="auto"/>
        <w:ind w:left="1800"/>
        <w:rPr>
          <w:sz w:val="20"/>
          <w:szCs w:val="20"/>
        </w:rPr>
      </w:pPr>
      <w:r w:rsidRPr="0020260E">
        <w:rPr>
          <w:sz w:val="20"/>
          <w:szCs w:val="20"/>
        </w:rPr>
        <w:t>Grant updates</w:t>
      </w:r>
    </w:p>
    <w:p w:rsidR="00543302" w:rsidRDefault="00543302" w:rsidP="00543302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State ECI Board Meeting –Rich </w:t>
      </w:r>
      <w:proofErr w:type="spellStart"/>
      <w:r>
        <w:rPr>
          <w:sz w:val="20"/>
          <w:szCs w:val="20"/>
        </w:rPr>
        <w:t>Clewell</w:t>
      </w:r>
      <w:proofErr w:type="spellEnd"/>
    </w:p>
    <w:p w:rsidR="00543302" w:rsidRPr="00543302" w:rsidRDefault="00543302" w:rsidP="00543302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Legislative Recap</w:t>
      </w:r>
    </w:p>
    <w:p w:rsidR="0055570F" w:rsidRPr="0055570F" w:rsidRDefault="0055570F" w:rsidP="0055570F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Other Business</w:t>
      </w:r>
    </w:p>
    <w:p w:rsidR="00997C04" w:rsidRPr="00997C04" w:rsidRDefault="00997C04" w:rsidP="00997C04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 w:rsidRPr="00997C04">
        <w:rPr>
          <w:sz w:val="20"/>
          <w:szCs w:val="20"/>
        </w:rPr>
        <w:t>Schedule of FY15 Meetings</w:t>
      </w:r>
    </w:p>
    <w:p w:rsidR="00997C04" w:rsidRDefault="00997C04" w:rsidP="00997C04">
      <w:pPr>
        <w:pStyle w:val="ListParagraph"/>
        <w:numPr>
          <w:ilvl w:val="1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Conflict of Interest Statement and Board Survey</w:t>
      </w:r>
    </w:p>
    <w:p w:rsidR="00525F72" w:rsidRPr="00D931B9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  <w:bookmarkStart w:id="0" w:name="_GoBack"/>
      <w:bookmarkEnd w:id="0"/>
    </w:p>
    <w:p w:rsidR="00264F75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Input</w:t>
      </w:r>
    </w:p>
    <w:p w:rsidR="00264F75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DB3F22" w:rsidRPr="00B62000" w:rsidRDefault="00601178" w:rsidP="00B62000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2A3DDD">
        <w:rPr>
          <w:sz w:val="20"/>
          <w:szCs w:val="20"/>
        </w:rPr>
        <w:t xml:space="preserve">Next Meeting </w:t>
      </w:r>
      <w:r w:rsidR="00CB220A" w:rsidRPr="002A3DDD">
        <w:rPr>
          <w:sz w:val="20"/>
          <w:szCs w:val="20"/>
        </w:rPr>
        <w:t xml:space="preserve">August </w:t>
      </w:r>
      <w:r w:rsidR="002A3DDD" w:rsidRPr="002A3DDD">
        <w:rPr>
          <w:sz w:val="20"/>
          <w:szCs w:val="20"/>
        </w:rPr>
        <w:t>5</w:t>
      </w:r>
      <w:r w:rsidR="00AC4CBC" w:rsidRPr="002A3DDD">
        <w:rPr>
          <w:sz w:val="20"/>
          <w:szCs w:val="20"/>
        </w:rPr>
        <w:t>, 201</w:t>
      </w:r>
      <w:r w:rsidR="002A3DDD" w:rsidRPr="002A3DDD">
        <w:rPr>
          <w:sz w:val="20"/>
          <w:szCs w:val="20"/>
        </w:rPr>
        <w:t>4</w:t>
      </w:r>
      <w:r w:rsidR="009513F0" w:rsidRPr="002A3DDD">
        <w:rPr>
          <w:sz w:val="20"/>
          <w:szCs w:val="20"/>
        </w:rPr>
        <w:t xml:space="preserve"> </w:t>
      </w:r>
      <w:r w:rsidR="00E23222" w:rsidRPr="002A3DDD">
        <w:rPr>
          <w:sz w:val="20"/>
          <w:szCs w:val="20"/>
        </w:rPr>
        <w:t xml:space="preserve"> </w:t>
      </w:r>
    </w:p>
    <w:sectPr w:rsidR="00DB3F22" w:rsidRPr="00B62000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4A6" w:rsidRDefault="005C44A6" w:rsidP="007A3939">
      <w:pPr>
        <w:spacing w:after="0" w:line="240" w:lineRule="auto"/>
      </w:pPr>
      <w:r>
        <w:separator/>
      </w:r>
    </w:p>
  </w:endnote>
  <w:end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4A6" w:rsidRPr="007A3939" w:rsidRDefault="005C44A6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4A6" w:rsidRDefault="005C44A6" w:rsidP="007A3939">
      <w:pPr>
        <w:spacing w:after="0" w:line="240" w:lineRule="auto"/>
      </w:pPr>
      <w:r>
        <w:separator/>
      </w:r>
    </w:p>
  </w:footnote>
  <w:foot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5EB3"/>
    <w:rsid w:val="00001EB2"/>
    <w:rsid w:val="00003620"/>
    <w:rsid w:val="00012A30"/>
    <w:rsid w:val="00013870"/>
    <w:rsid w:val="0001456F"/>
    <w:rsid w:val="00020BBA"/>
    <w:rsid w:val="0002690F"/>
    <w:rsid w:val="000459B1"/>
    <w:rsid w:val="00047AC3"/>
    <w:rsid w:val="00053173"/>
    <w:rsid w:val="00062008"/>
    <w:rsid w:val="00064988"/>
    <w:rsid w:val="000814FF"/>
    <w:rsid w:val="00085B51"/>
    <w:rsid w:val="000862E9"/>
    <w:rsid w:val="00090DD8"/>
    <w:rsid w:val="00092035"/>
    <w:rsid w:val="00092389"/>
    <w:rsid w:val="00097F18"/>
    <w:rsid w:val="000A5A49"/>
    <w:rsid w:val="000B6829"/>
    <w:rsid w:val="000C78B3"/>
    <w:rsid w:val="000E1B4C"/>
    <w:rsid w:val="000F60DD"/>
    <w:rsid w:val="000F6C21"/>
    <w:rsid w:val="0012157D"/>
    <w:rsid w:val="001321E6"/>
    <w:rsid w:val="00132DEC"/>
    <w:rsid w:val="001454CE"/>
    <w:rsid w:val="0014626B"/>
    <w:rsid w:val="00152487"/>
    <w:rsid w:val="001604E9"/>
    <w:rsid w:val="00160961"/>
    <w:rsid w:val="00171066"/>
    <w:rsid w:val="00185C89"/>
    <w:rsid w:val="00186330"/>
    <w:rsid w:val="00186961"/>
    <w:rsid w:val="00193D53"/>
    <w:rsid w:val="00197AFE"/>
    <w:rsid w:val="001A0860"/>
    <w:rsid w:val="001A46C2"/>
    <w:rsid w:val="001B0E0D"/>
    <w:rsid w:val="001B3D8F"/>
    <w:rsid w:val="001B6933"/>
    <w:rsid w:val="001C1750"/>
    <w:rsid w:val="001C7786"/>
    <w:rsid w:val="001D49D3"/>
    <w:rsid w:val="001D4B9D"/>
    <w:rsid w:val="001F41CC"/>
    <w:rsid w:val="002022CA"/>
    <w:rsid w:val="0020260E"/>
    <w:rsid w:val="0020764F"/>
    <w:rsid w:val="00210A7B"/>
    <w:rsid w:val="00235824"/>
    <w:rsid w:val="00240E01"/>
    <w:rsid w:val="00253295"/>
    <w:rsid w:val="00253988"/>
    <w:rsid w:val="00264F75"/>
    <w:rsid w:val="002937F3"/>
    <w:rsid w:val="002A3DDD"/>
    <w:rsid w:val="002B28A3"/>
    <w:rsid w:val="002C073E"/>
    <w:rsid w:val="002C5539"/>
    <w:rsid w:val="002D4FF4"/>
    <w:rsid w:val="002E501D"/>
    <w:rsid w:val="002F204B"/>
    <w:rsid w:val="0031382C"/>
    <w:rsid w:val="00315084"/>
    <w:rsid w:val="0032194C"/>
    <w:rsid w:val="0032430F"/>
    <w:rsid w:val="0033105B"/>
    <w:rsid w:val="00342214"/>
    <w:rsid w:val="0034431A"/>
    <w:rsid w:val="003510DB"/>
    <w:rsid w:val="00353660"/>
    <w:rsid w:val="003561E5"/>
    <w:rsid w:val="00356F23"/>
    <w:rsid w:val="003602FF"/>
    <w:rsid w:val="0036203E"/>
    <w:rsid w:val="003824EC"/>
    <w:rsid w:val="003845D8"/>
    <w:rsid w:val="003D3525"/>
    <w:rsid w:val="003D4928"/>
    <w:rsid w:val="003D63C6"/>
    <w:rsid w:val="003F4033"/>
    <w:rsid w:val="003F7DAB"/>
    <w:rsid w:val="004071E1"/>
    <w:rsid w:val="0041558A"/>
    <w:rsid w:val="00445086"/>
    <w:rsid w:val="00461E94"/>
    <w:rsid w:val="00461FEF"/>
    <w:rsid w:val="00465758"/>
    <w:rsid w:val="00470C80"/>
    <w:rsid w:val="00480CCB"/>
    <w:rsid w:val="0048189E"/>
    <w:rsid w:val="004964D9"/>
    <w:rsid w:val="00496E0D"/>
    <w:rsid w:val="00497F56"/>
    <w:rsid w:val="004C0A7C"/>
    <w:rsid w:val="004C2894"/>
    <w:rsid w:val="004C7812"/>
    <w:rsid w:val="004D58DE"/>
    <w:rsid w:val="004E162B"/>
    <w:rsid w:val="004E1BCF"/>
    <w:rsid w:val="004E78E9"/>
    <w:rsid w:val="004F1C68"/>
    <w:rsid w:val="005124F6"/>
    <w:rsid w:val="00515CDB"/>
    <w:rsid w:val="00525F72"/>
    <w:rsid w:val="0053262B"/>
    <w:rsid w:val="00543262"/>
    <w:rsid w:val="00543302"/>
    <w:rsid w:val="00547C13"/>
    <w:rsid w:val="005503DD"/>
    <w:rsid w:val="0055570F"/>
    <w:rsid w:val="0056195F"/>
    <w:rsid w:val="00571068"/>
    <w:rsid w:val="00575478"/>
    <w:rsid w:val="00582BF0"/>
    <w:rsid w:val="00585599"/>
    <w:rsid w:val="005A202C"/>
    <w:rsid w:val="005A41C3"/>
    <w:rsid w:val="005B22E4"/>
    <w:rsid w:val="005B3DF3"/>
    <w:rsid w:val="005C44A6"/>
    <w:rsid w:val="005E0F6F"/>
    <w:rsid w:val="005E1564"/>
    <w:rsid w:val="005E7E6B"/>
    <w:rsid w:val="00601178"/>
    <w:rsid w:val="00601848"/>
    <w:rsid w:val="0060260C"/>
    <w:rsid w:val="0061371E"/>
    <w:rsid w:val="0061489D"/>
    <w:rsid w:val="00617A03"/>
    <w:rsid w:val="006217CF"/>
    <w:rsid w:val="006226BB"/>
    <w:rsid w:val="0063041C"/>
    <w:rsid w:val="0063701E"/>
    <w:rsid w:val="00645A74"/>
    <w:rsid w:val="0064630E"/>
    <w:rsid w:val="00647E1C"/>
    <w:rsid w:val="00657E21"/>
    <w:rsid w:val="0066040B"/>
    <w:rsid w:val="00683A2D"/>
    <w:rsid w:val="00691B2F"/>
    <w:rsid w:val="006966B3"/>
    <w:rsid w:val="006D2823"/>
    <w:rsid w:val="006D2D9A"/>
    <w:rsid w:val="00700186"/>
    <w:rsid w:val="00714876"/>
    <w:rsid w:val="00725F47"/>
    <w:rsid w:val="0075396D"/>
    <w:rsid w:val="007635E6"/>
    <w:rsid w:val="00764AC8"/>
    <w:rsid w:val="0079208C"/>
    <w:rsid w:val="00793CB4"/>
    <w:rsid w:val="0079472C"/>
    <w:rsid w:val="007A20F0"/>
    <w:rsid w:val="007A3939"/>
    <w:rsid w:val="007B3B2B"/>
    <w:rsid w:val="007B6497"/>
    <w:rsid w:val="007C4910"/>
    <w:rsid w:val="007C4DD3"/>
    <w:rsid w:val="007C4F84"/>
    <w:rsid w:val="007D3BAB"/>
    <w:rsid w:val="007D3E1C"/>
    <w:rsid w:val="007E1CF8"/>
    <w:rsid w:val="007E4B17"/>
    <w:rsid w:val="007E6260"/>
    <w:rsid w:val="007F10EA"/>
    <w:rsid w:val="008118B2"/>
    <w:rsid w:val="0081238F"/>
    <w:rsid w:val="00823A6E"/>
    <w:rsid w:val="00831015"/>
    <w:rsid w:val="00847CAB"/>
    <w:rsid w:val="008522C1"/>
    <w:rsid w:val="008711BA"/>
    <w:rsid w:val="00877D09"/>
    <w:rsid w:val="00882C80"/>
    <w:rsid w:val="00883A79"/>
    <w:rsid w:val="008B21A5"/>
    <w:rsid w:val="008B5875"/>
    <w:rsid w:val="008C33DB"/>
    <w:rsid w:val="008D5D49"/>
    <w:rsid w:val="008D7EF8"/>
    <w:rsid w:val="008F67F1"/>
    <w:rsid w:val="009229C4"/>
    <w:rsid w:val="009259D4"/>
    <w:rsid w:val="00925EB3"/>
    <w:rsid w:val="00932BEA"/>
    <w:rsid w:val="009431C4"/>
    <w:rsid w:val="009513F0"/>
    <w:rsid w:val="0095656F"/>
    <w:rsid w:val="00975E2A"/>
    <w:rsid w:val="00981E1C"/>
    <w:rsid w:val="009827E2"/>
    <w:rsid w:val="009832F1"/>
    <w:rsid w:val="00985D1D"/>
    <w:rsid w:val="00987600"/>
    <w:rsid w:val="00997C04"/>
    <w:rsid w:val="009A26D0"/>
    <w:rsid w:val="009A587A"/>
    <w:rsid w:val="009B39A7"/>
    <w:rsid w:val="009C641B"/>
    <w:rsid w:val="009C6727"/>
    <w:rsid w:val="009C6C5E"/>
    <w:rsid w:val="009E0737"/>
    <w:rsid w:val="009E3C61"/>
    <w:rsid w:val="009F55E3"/>
    <w:rsid w:val="009F670F"/>
    <w:rsid w:val="00A00301"/>
    <w:rsid w:val="00A15233"/>
    <w:rsid w:val="00A205D6"/>
    <w:rsid w:val="00A26F9F"/>
    <w:rsid w:val="00A27DAE"/>
    <w:rsid w:val="00A36EDD"/>
    <w:rsid w:val="00A46C37"/>
    <w:rsid w:val="00A508C6"/>
    <w:rsid w:val="00A54CDB"/>
    <w:rsid w:val="00A57A82"/>
    <w:rsid w:val="00A91EF3"/>
    <w:rsid w:val="00A96014"/>
    <w:rsid w:val="00AA6292"/>
    <w:rsid w:val="00AB261F"/>
    <w:rsid w:val="00AB7858"/>
    <w:rsid w:val="00AC4CBC"/>
    <w:rsid w:val="00AD067B"/>
    <w:rsid w:val="00AE0637"/>
    <w:rsid w:val="00AE759B"/>
    <w:rsid w:val="00AF548F"/>
    <w:rsid w:val="00AF5B93"/>
    <w:rsid w:val="00AF6EF3"/>
    <w:rsid w:val="00B01F20"/>
    <w:rsid w:val="00B037F5"/>
    <w:rsid w:val="00B03FE5"/>
    <w:rsid w:val="00B23912"/>
    <w:rsid w:val="00B3452D"/>
    <w:rsid w:val="00B4047F"/>
    <w:rsid w:val="00B56242"/>
    <w:rsid w:val="00B62000"/>
    <w:rsid w:val="00B840B0"/>
    <w:rsid w:val="00B93204"/>
    <w:rsid w:val="00BA0D13"/>
    <w:rsid w:val="00BA1A74"/>
    <w:rsid w:val="00BB38C1"/>
    <w:rsid w:val="00BE0737"/>
    <w:rsid w:val="00BE5C99"/>
    <w:rsid w:val="00BF1F8D"/>
    <w:rsid w:val="00BF52B4"/>
    <w:rsid w:val="00BF6313"/>
    <w:rsid w:val="00BF6F71"/>
    <w:rsid w:val="00C0012D"/>
    <w:rsid w:val="00C0444E"/>
    <w:rsid w:val="00C05D48"/>
    <w:rsid w:val="00C22AA1"/>
    <w:rsid w:val="00C274C6"/>
    <w:rsid w:val="00C35DC6"/>
    <w:rsid w:val="00C54FDF"/>
    <w:rsid w:val="00C57BAD"/>
    <w:rsid w:val="00C6075C"/>
    <w:rsid w:val="00C75C64"/>
    <w:rsid w:val="00C85E89"/>
    <w:rsid w:val="00CA2C98"/>
    <w:rsid w:val="00CA5976"/>
    <w:rsid w:val="00CA659D"/>
    <w:rsid w:val="00CB220A"/>
    <w:rsid w:val="00CC1C97"/>
    <w:rsid w:val="00CC4611"/>
    <w:rsid w:val="00CD35A6"/>
    <w:rsid w:val="00CE46A0"/>
    <w:rsid w:val="00CF330C"/>
    <w:rsid w:val="00CF39EE"/>
    <w:rsid w:val="00D037FC"/>
    <w:rsid w:val="00D21729"/>
    <w:rsid w:val="00D231B3"/>
    <w:rsid w:val="00D26074"/>
    <w:rsid w:val="00D3329C"/>
    <w:rsid w:val="00D3418E"/>
    <w:rsid w:val="00D3447C"/>
    <w:rsid w:val="00D420D8"/>
    <w:rsid w:val="00D5080F"/>
    <w:rsid w:val="00D51FD2"/>
    <w:rsid w:val="00D610C2"/>
    <w:rsid w:val="00D76761"/>
    <w:rsid w:val="00D77E54"/>
    <w:rsid w:val="00D814E5"/>
    <w:rsid w:val="00D926CF"/>
    <w:rsid w:val="00D931B9"/>
    <w:rsid w:val="00D960A5"/>
    <w:rsid w:val="00DA3E22"/>
    <w:rsid w:val="00DB3F22"/>
    <w:rsid w:val="00DC20BB"/>
    <w:rsid w:val="00DD4E87"/>
    <w:rsid w:val="00DE796A"/>
    <w:rsid w:val="00DF1BC9"/>
    <w:rsid w:val="00DF4DC7"/>
    <w:rsid w:val="00E0012D"/>
    <w:rsid w:val="00E160D3"/>
    <w:rsid w:val="00E23222"/>
    <w:rsid w:val="00E4470D"/>
    <w:rsid w:val="00E50091"/>
    <w:rsid w:val="00E517C6"/>
    <w:rsid w:val="00E64143"/>
    <w:rsid w:val="00E67574"/>
    <w:rsid w:val="00E71F84"/>
    <w:rsid w:val="00E7668B"/>
    <w:rsid w:val="00E7714A"/>
    <w:rsid w:val="00EA3568"/>
    <w:rsid w:val="00EA5EA0"/>
    <w:rsid w:val="00EA6443"/>
    <w:rsid w:val="00EC1FDC"/>
    <w:rsid w:val="00EC2859"/>
    <w:rsid w:val="00EC5965"/>
    <w:rsid w:val="00ED4752"/>
    <w:rsid w:val="00ED6152"/>
    <w:rsid w:val="00ED7E51"/>
    <w:rsid w:val="00EE1D95"/>
    <w:rsid w:val="00EF0F27"/>
    <w:rsid w:val="00EF5F6F"/>
    <w:rsid w:val="00F047DA"/>
    <w:rsid w:val="00F1164D"/>
    <w:rsid w:val="00F175E7"/>
    <w:rsid w:val="00F206CA"/>
    <w:rsid w:val="00F2587A"/>
    <w:rsid w:val="00F26F77"/>
    <w:rsid w:val="00F32DB7"/>
    <w:rsid w:val="00F409B5"/>
    <w:rsid w:val="00F511AB"/>
    <w:rsid w:val="00F52D98"/>
    <w:rsid w:val="00F547B1"/>
    <w:rsid w:val="00F612BD"/>
    <w:rsid w:val="00F62215"/>
    <w:rsid w:val="00F806E9"/>
    <w:rsid w:val="00F83CB3"/>
    <w:rsid w:val="00FA228B"/>
    <w:rsid w:val="00FA4966"/>
    <w:rsid w:val="00FB0BDE"/>
    <w:rsid w:val="00FB1CBA"/>
    <w:rsid w:val="00FB295F"/>
    <w:rsid w:val="00FB6002"/>
    <w:rsid w:val="00FD5304"/>
    <w:rsid w:val="00FD5D23"/>
    <w:rsid w:val="00FE6262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Diane.Martens</dc:creator>
  <cp:keywords/>
  <dc:description/>
  <cp:lastModifiedBy>Martens, Diane</cp:lastModifiedBy>
  <cp:revision>16</cp:revision>
  <cp:lastPrinted>2014-05-23T14:39:00Z</cp:lastPrinted>
  <dcterms:created xsi:type="dcterms:W3CDTF">2013-07-30T18:57:00Z</dcterms:created>
  <dcterms:modified xsi:type="dcterms:W3CDTF">2014-05-23T16:40:00Z</dcterms:modified>
</cp:coreProperties>
</file>